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6DBA" w:rsidRDefault="00F558F6" w:rsidP="00F558F6">
      <w:pPr>
        <w:tabs>
          <w:tab w:val="center" w:pos="4677"/>
          <w:tab w:val="right" w:pos="9355"/>
        </w:tabs>
        <w:jc w:val="center"/>
      </w:pPr>
      <w:r w:rsidRPr="00F558F6">
        <w:rPr>
          <w:noProof/>
        </w:rPr>
        <w:drawing>
          <wp:inline distT="0" distB="0" distL="0" distR="0" wp14:anchorId="13C1A860" wp14:editId="07652014">
            <wp:extent cx="554990" cy="6400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58F6" w:rsidRPr="00221842" w:rsidRDefault="00F558F6" w:rsidP="00F558F6">
      <w:pPr>
        <w:tabs>
          <w:tab w:val="center" w:pos="4677"/>
          <w:tab w:val="right" w:pos="9355"/>
        </w:tabs>
        <w:jc w:val="center"/>
      </w:pPr>
    </w:p>
    <w:p w:rsidR="00B771E7" w:rsidRPr="00716411" w:rsidRDefault="00B771E7" w:rsidP="00F66DBA">
      <w:pPr>
        <w:rPr>
          <w:sz w:val="24"/>
          <w:szCs w:val="24"/>
        </w:rPr>
      </w:pPr>
    </w:p>
    <w:p w:rsidR="00F66DBA" w:rsidRPr="00221842" w:rsidRDefault="00F66DBA" w:rsidP="00F66DBA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842">
        <w:rPr>
          <w:rFonts w:ascii="Times New Roman" w:hAnsi="Times New Roman" w:cs="Times New Roman"/>
          <w:b/>
          <w:sz w:val="40"/>
          <w:szCs w:val="40"/>
        </w:rPr>
        <w:t>ГЛАВА</w:t>
      </w:r>
      <w:r w:rsidRPr="00221842">
        <w:rPr>
          <w:rFonts w:ascii="Times New Roman" w:hAnsi="Times New Roman" w:cs="Times New Roman"/>
          <w:b/>
          <w:sz w:val="28"/>
          <w:szCs w:val="28"/>
        </w:rPr>
        <w:br/>
        <w:t xml:space="preserve"> ГОРОДСКОГО ОКРУГА КОТЕЛЬНИКИ</w:t>
      </w:r>
      <w:r w:rsidRPr="00221842">
        <w:rPr>
          <w:rFonts w:ascii="Times New Roman" w:hAnsi="Times New Roman" w:cs="Times New Roman"/>
          <w:b/>
          <w:sz w:val="28"/>
          <w:szCs w:val="28"/>
        </w:rPr>
        <w:br/>
        <w:t xml:space="preserve"> МОСКОВСКОЙ ОБЛАСТИ</w:t>
      </w:r>
    </w:p>
    <w:p w:rsidR="00F66DBA" w:rsidRPr="00716411" w:rsidRDefault="00F66DBA" w:rsidP="00F66DBA">
      <w:pPr>
        <w:jc w:val="center"/>
        <w:rPr>
          <w:w w:val="115"/>
          <w:sz w:val="40"/>
          <w:szCs w:val="40"/>
        </w:rPr>
      </w:pPr>
    </w:p>
    <w:p w:rsidR="000152E3" w:rsidRPr="00221842" w:rsidRDefault="003130AA" w:rsidP="00F66DBA">
      <w:pPr>
        <w:tabs>
          <w:tab w:val="center" w:pos="4677"/>
          <w:tab w:val="right" w:pos="9355"/>
        </w:tabs>
        <w:spacing w:before="120"/>
        <w:jc w:val="center"/>
        <w:rPr>
          <w:w w:val="115"/>
          <w:sz w:val="24"/>
          <w:szCs w:val="24"/>
        </w:rPr>
      </w:pPr>
      <w:r>
        <w:rPr>
          <w:b/>
          <w:w w:val="115"/>
          <w:sz w:val="40"/>
          <w:szCs w:val="40"/>
        </w:rPr>
        <w:t>ПОСТАНОВЛЕНИЕ</w:t>
      </w:r>
    </w:p>
    <w:p w:rsidR="005F7D39" w:rsidRPr="008920F2" w:rsidRDefault="005F7D39" w:rsidP="00CF2B1B">
      <w:pPr>
        <w:jc w:val="center"/>
        <w:rPr>
          <w:sz w:val="28"/>
          <w:szCs w:val="28"/>
        </w:rPr>
      </w:pPr>
    </w:p>
    <w:p w:rsidR="005C433B" w:rsidRPr="005E42FB" w:rsidRDefault="00424C5B" w:rsidP="005C433B">
      <w:pPr>
        <w:jc w:val="center"/>
        <w:rPr>
          <w:sz w:val="28"/>
          <w:szCs w:val="28"/>
        </w:rPr>
      </w:pPr>
      <w:r w:rsidRPr="00424C5B">
        <w:rPr>
          <w:sz w:val="28"/>
          <w:szCs w:val="28"/>
          <w:u w:val="single"/>
        </w:rPr>
        <w:t>14.08.2024</w:t>
      </w:r>
      <w:r w:rsidR="005C433B" w:rsidRPr="005E42FB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</w:t>
      </w:r>
      <w:r w:rsidRPr="00424C5B">
        <w:rPr>
          <w:sz w:val="28"/>
          <w:szCs w:val="28"/>
          <w:u w:val="single"/>
        </w:rPr>
        <w:t>715-ПГ</w:t>
      </w:r>
    </w:p>
    <w:p w:rsidR="005C433B" w:rsidRPr="00E21C18" w:rsidRDefault="005C433B" w:rsidP="005C433B">
      <w:pPr>
        <w:jc w:val="center"/>
        <w:rPr>
          <w:sz w:val="28"/>
          <w:szCs w:val="28"/>
        </w:rPr>
      </w:pPr>
    </w:p>
    <w:p w:rsidR="005C433B" w:rsidRPr="00C618EA" w:rsidRDefault="005C433B" w:rsidP="005C433B">
      <w:pPr>
        <w:jc w:val="center"/>
        <w:rPr>
          <w:sz w:val="28"/>
          <w:szCs w:val="28"/>
        </w:rPr>
      </w:pPr>
      <w:r w:rsidRPr="00C618EA">
        <w:rPr>
          <w:sz w:val="28"/>
          <w:szCs w:val="28"/>
        </w:rPr>
        <w:t>г. Котельники</w:t>
      </w:r>
    </w:p>
    <w:p w:rsidR="005C433B" w:rsidRPr="00C618EA" w:rsidRDefault="005C433B" w:rsidP="005C433B">
      <w:pPr>
        <w:pStyle w:val="Standard"/>
        <w:contextualSpacing/>
        <w:jc w:val="center"/>
        <w:rPr>
          <w:sz w:val="28"/>
          <w:szCs w:val="28"/>
        </w:rPr>
      </w:pPr>
    </w:p>
    <w:p w:rsidR="005C433B" w:rsidRPr="00C618EA" w:rsidRDefault="005C433B" w:rsidP="005C433B">
      <w:pPr>
        <w:pStyle w:val="Standard"/>
        <w:contextualSpacing/>
        <w:jc w:val="center"/>
        <w:rPr>
          <w:sz w:val="28"/>
          <w:szCs w:val="28"/>
        </w:rPr>
      </w:pPr>
    </w:p>
    <w:p w:rsidR="005C433B" w:rsidRDefault="005C433B" w:rsidP="005C433B">
      <w:pPr>
        <w:pStyle w:val="af4"/>
        <w:spacing w:after="0"/>
        <w:jc w:val="center"/>
        <w:rPr>
          <w:sz w:val="28"/>
          <w:szCs w:val="28"/>
        </w:rPr>
      </w:pPr>
      <w:r w:rsidRPr="00C618EA">
        <w:rPr>
          <w:sz w:val="28"/>
          <w:szCs w:val="28"/>
        </w:rPr>
        <w:t>О внесении изменений в постановление главы городского округа Котельники Московской области от 20.08.2019 № 543-ПГ «Об утверждении схемы размещения рекламных конструкций на территор</w:t>
      </w:r>
      <w:r>
        <w:rPr>
          <w:sz w:val="28"/>
          <w:szCs w:val="28"/>
        </w:rPr>
        <w:t>ии городского округа Котельники</w:t>
      </w:r>
    </w:p>
    <w:p w:rsidR="005C433B" w:rsidRPr="00C618EA" w:rsidRDefault="005C433B" w:rsidP="005C433B">
      <w:pPr>
        <w:pStyle w:val="af4"/>
        <w:spacing w:after="0"/>
        <w:jc w:val="center"/>
        <w:rPr>
          <w:sz w:val="28"/>
          <w:szCs w:val="28"/>
        </w:rPr>
      </w:pPr>
      <w:r w:rsidRPr="00C618EA">
        <w:rPr>
          <w:sz w:val="28"/>
          <w:szCs w:val="28"/>
        </w:rPr>
        <w:t>Московской области</w:t>
      </w:r>
      <w:r w:rsidRPr="00C618EA">
        <w:rPr>
          <w:bCs/>
          <w:sz w:val="28"/>
          <w:szCs w:val="28"/>
        </w:rPr>
        <w:t>»</w:t>
      </w:r>
    </w:p>
    <w:p w:rsidR="005C433B" w:rsidRPr="006E2604" w:rsidRDefault="005C433B" w:rsidP="005C433B">
      <w:pPr>
        <w:pStyle w:val="af4"/>
        <w:spacing w:after="0"/>
        <w:jc w:val="center"/>
        <w:rPr>
          <w:sz w:val="28"/>
          <w:szCs w:val="28"/>
        </w:rPr>
      </w:pPr>
    </w:p>
    <w:p w:rsidR="005C433B" w:rsidRPr="00C618EA" w:rsidRDefault="005C433B" w:rsidP="005C433B">
      <w:pPr>
        <w:pStyle w:val="af4"/>
        <w:spacing w:after="0"/>
        <w:jc w:val="center"/>
        <w:rPr>
          <w:sz w:val="28"/>
          <w:szCs w:val="28"/>
        </w:rPr>
      </w:pPr>
    </w:p>
    <w:p w:rsidR="005C433B" w:rsidRDefault="005C433B" w:rsidP="005C433B">
      <w:pPr>
        <w:pStyle w:val="af4"/>
        <w:spacing w:after="0" w:line="276" w:lineRule="auto"/>
        <w:ind w:firstLine="709"/>
        <w:jc w:val="both"/>
        <w:rPr>
          <w:sz w:val="28"/>
          <w:szCs w:val="28"/>
        </w:rPr>
      </w:pPr>
      <w:r w:rsidRPr="00C618EA">
        <w:rPr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13.03.2006 № </w:t>
      </w:r>
      <w:r>
        <w:rPr>
          <w:sz w:val="28"/>
          <w:szCs w:val="28"/>
        </w:rPr>
        <w:t>38-ФЗ «О рекламе», п</w:t>
      </w:r>
      <w:r w:rsidRPr="00C618EA">
        <w:rPr>
          <w:sz w:val="28"/>
          <w:szCs w:val="28"/>
        </w:rPr>
        <w:t xml:space="preserve">остановлением </w:t>
      </w:r>
      <w:r>
        <w:rPr>
          <w:sz w:val="28"/>
          <w:szCs w:val="28"/>
        </w:rPr>
        <w:t>П</w:t>
      </w:r>
      <w:r w:rsidRPr="00C618EA">
        <w:rPr>
          <w:sz w:val="28"/>
          <w:szCs w:val="28"/>
        </w:rPr>
        <w:t xml:space="preserve">равительства Московской области от 28.06.2013 № 462/25 «О внесении изменения </w:t>
      </w:r>
      <w:r>
        <w:rPr>
          <w:sz w:val="28"/>
          <w:szCs w:val="28"/>
        </w:rPr>
        <w:t xml:space="preserve">    </w:t>
      </w:r>
      <w:r w:rsidRPr="00C618EA">
        <w:rPr>
          <w:sz w:val="28"/>
          <w:szCs w:val="28"/>
        </w:rPr>
        <w:t>в Положение о Главном управлении по информационной политик</w:t>
      </w:r>
      <w:r>
        <w:rPr>
          <w:sz w:val="28"/>
          <w:szCs w:val="28"/>
        </w:rPr>
        <w:t>е</w:t>
      </w:r>
      <w:r w:rsidRPr="00C618EA">
        <w:rPr>
          <w:sz w:val="28"/>
          <w:szCs w:val="28"/>
        </w:rPr>
        <w:t xml:space="preserve"> Московской области и утверждении </w:t>
      </w:r>
      <w:r>
        <w:rPr>
          <w:sz w:val="28"/>
          <w:szCs w:val="28"/>
        </w:rPr>
        <w:t>П</w:t>
      </w:r>
      <w:r w:rsidRPr="00C618EA">
        <w:rPr>
          <w:sz w:val="28"/>
          <w:szCs w:val="28"/>
        </w:rPr>
        <w:t>орядка согласования схем размещения рекламных конструкций», пись</w:t>
      </w:r>
      <w:r>
        <w:rPr>
          <w:sz w:val="28"/>
          <w:szCs w:val="28"/>
        </w:rPr>
        <w:t xml:space="preserve">мом Министерства информационных и социальных коммуникаций  Московской области </w:t>
      </w:r>
      <w:r w:rsidRPr="002A1F6F">
        <w:rPr>
          <w:sz w:val="28"/>
          <w:szCs w:val="28"/>
        </w:rPr>
        <w:t xml:space="preserve"> от </w:t>
      </w:r>
      <w:r>
        <w:rPr>
          <w:sz w:val="28"/>
          <w:szCs w:val="28"/>
        </w:rPr>
        <w:t>27.06</w:t>
      </w:r>
      <w:r w:rsidRPr="002A1F6F">
        <w:rPr>
          <w:sz w:val="28"/>
          <w:szCs w:val="28"/>
        </w:rPr>
        <w:t>.202</w:t>
      </w:r>
      <w:r>
        <w:rPr>
          <w:sz w:val="28"/>
          <w:szCs w:val="28"/>
        </w:rPr>
        <w:t>4</w:t>
      </w:r>
      <w:r w:rsidRPr="002A1F6F">
        <w:rPr>
          <w:sz w:val="28"/>
          <w:szCs w:val="28"/>
        </w:rPr>
        <w:t xml:space="preserve"> №</w:t>
      </w:r>
      <w:r w:rsidRPr="006F4C20">
        <w:rPr>
          <w:sz w:val="28"/>
          <w:szCs w:val="28"/>
        </w:rPr>
        <w:t xml:space="preserve"> </w:t>
      </w:r>
      <w:r>
        <w:rPr>
          <w:sz w:val="28"/>
          <w:szCs w:val="28"/>
        </w:rPr>
        <w:t>27ИСХ-3698</w:t>
      </w:r>
      <w:r w:rsidRPr="00D91E1F">
        <w:rPr>
          <w:sz w:val="28"/>
          <w:szCs w:val="28"/>
        </w:rPr>
        <w:t>,</w:t>
      </w:r>
      <w:r w:rsidRPr="002A1F6F">
        <w:rPr>
          <w:sz w:val="28"/>
          <w:szCs w:val="28"/>
        </w:rPr>
        <w:t xml:space="preserve"> </w:t>
      </w:r>
      <w:r w:rsidRPr="00C618EA">
        <w:rPr>
          <w:sz w:val="28"/>
          <w:szCs w:val="28"/>
        </w:rPr>
        <w:t>пись</w:t>
      </w:r>
      <w:r>
        <w:rPr>
          <w:sz w:val="28"/>
          <w:szCs w:val="28"/>
        </w:rPr>
        <w:t xml:space="preserve">мами Министерства информации и молодежной политики Московской области </w:t>
      </w:r>
      <w:r>
        <w:rPr>
          <w:sz w:val="28"/>
          <w:szCs w:val="28"/>
        </w:rPr>
        <w:br/>
        <w:t xml:space="preserve">от 03.07.2024 № 27ИСХ-51, </w:t>
      </w:r>
      <w:r w:rsidRPr="002A1F6F">
        <w:rPr>
          <w:sz w:val="28"/>
          <w:szCs w:val="28"/>
        </w:rPr>
        <w:t xml:space="preserve">от </w:t>
      </w:r>
      <w:r>
        <w:rPr>
          <w:sz w:val="28"/>
          <w:szCs w:val="28"/>
        </w:rPr>
        <w:t>04.07</w:t>
      </w:r>
      <w:r w:rsidRPr="002A1F6F">
        <w:rPr>
          <w:sz w:val="28"/>
          <w:szCs w:val="28"/>
        </w:rPr>
        <w:t>.202</w:t>
      </w:r>
      <w:r>
        <w:rPr>
          <w:sz w:val="28"/>
          <w:szCs w:val="28"/>
        </w:rPr>
        <w:t>4</w:t>
      </w:r>
      <w:r w:rsidRPr="002A1F6F">
        <w:rPr>
          <w:sz w:val="28"/>
          <w:szCs w:val="28"/>
        </w:rPr>
        <w:t xml:space="preserve"> №</w:t>
      </w:r>
      <w:r w:rsidRPr="006F4C20">
        <w:rPr>
          <w:sz w:val="28"/>
          <w:szCs w:val="28"/>
        </w:rPr>
        <w:t xml:space="preserve"> </w:t>
      </w:r>
      <w:r>
        <w:rPr>
          <w:sz w:val="28"/>
          <w:szCs w:val="28"/>
        </w:rPr>
        <w:t>27ИСХ-101,</w:t>
      </w:r>
      <w:r w:rsidRPr="00AC48EE">
        <w:rPr>
          <w:sz w:val="28"/>
          <w:szCs w:val="28"/>
        </w:rPr>
        <w:t xml:space="preserve"> </w:t>
      </w:r>
      <w:r w:rsidRPr="002A1F6F">
        <w:rPr>
          <w:sz w:val="28"/>
          <w:szCs w:val="28"/>
        </w:rPr>
        <w:t xml:space="preserve">от </w:t>
      </w:r>
      <w:r>
        <w:rPr>
          <w:sz w:val="28"/>
          <w:szCs w:val="28"/>
        </w:rPr>
        <w:t>04.07</w:t>
      </w:r>
      <w:r w:rsidRPr="002A1F6F">
        <w:rPr>
          <w:sz w:val="28"/>
          <w:szCs w:val="28"/>
        </w:rPr>
        <w:t>.202</w:t>
      </w:r>
      <w:r>
        <w:rPr>
          <w:sz w:val="28"/>
          <w:szCs w:val="28"/>
        </w:rPr>
        <w:t>4</w:t>
      </w:r>
      <w:r w:rsidRPr="002A1F6F">
        <w:rPr>
          <w:sz w:val="28"/>
          <w:szCs w:val="28"/>
        </w:rPr>
        <w:t xml:space="preserve"> №</w:t>
      </w:r>
      <w:r w:rsidRPr="006F4C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27ИСХ-105, </w:t>
      </w:r>
      <w:r w:rsidRPr="002A1F6F">
        <w:rPr>
          <w:sz w:val="28"/>
          <w:szCs w:val="28"/>
        </w:rPr>
        <w:t xml:space="preserve">от </w:t>
      </w:r>
      <w:r>
        <w:rPr>
          <w:sz w:val="28"/>
          <w:szCs w:val="28"/>
        </w:rPr>
        <w:t>25.07</w:t>
      </w:r>
      <w:r w:rsidRPr="002A1F6F">
        <w:rPr>
          <w:sz w:val="28"/>
          <w:szCs w:val="28"/>
        </w:rPr>
        <w:t>.202</w:t>
      </w:r>
      <w:r>
        <w:rPr>
          <w:sz w:val="28"/>
          <w:szCs w:val="28"/>
        </w:rPr>
        <w:t>4</w:t>
      </w:r>
      <w:r w:rsidRPr="002A1F6F">
        <w:rPr>
          <w:sz w:val="28"/>
          <w:szCs w:val="28"/>
        </w:rPr>
        <w:t xml:space="preserve"> №</w:t>
      </w:r>
      <w:r w:rsidRPr="006F4C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27ИСХ-521, </w:t>
      </w:r>
      <w:r w:rsidRPr="002A1F6F">
        <w:rPr>
          <w:sz w:val="28"/>
          <w:szCs w:val="28"/>
        </w:rPr>
        <w:t xml:space="preserve">от </w:t>
      </w:r>
      <w:r>
        <w:rPr>
          <w:sz w:val="28"/>
          <w:szCs w:val="28"/>
        </w:rPr>
        <w:t>25.07</w:t>
      </w:r>
      <w:r w:rsidRPr="002A1F6F">
        <w:rPr>
          <w:sz w:val="28"/>
          <w:szCs w:val="28"/>
        </w:rPr>
        <w:t>.202</w:t>
      </w:r>
      <w:r>
        <w:rPr>
          <w:sz w:val="28"/>
          <w:szCs w:val="28"/>
        </w:rPr>
        <w:t>4</w:t>
      </w:r>
      <w:r w:rsidRPr="002A1F6F">
        <w:rPr>
          <w:sz w:val="28"/>
          <w:szCs w:val="28"/>
        </w:rPr>
        <w:t xml:space="preserve"> №</w:t>
      </w:r>
      <w:r w:rsidRPr="006F4C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27ИСХ-524, от 30.07.2024 </w:t>
      </w:r>
      <w:r>
        <w:rPr>
          <w:sz w:val="28"/>
          <w:szCs w:val="28"/>
        </w:rPr>
        <w:br/>
        <w:t xml:space="preserve">№ 27ИСХ-651 </w:t>
      </w:r>
      <w:r w:rsidRPr="002A1F6F">
        <w:rPr>
          <w:sz w:val="28"/>
          <w:szCs w:val="28"/>
        </w:rPr>
        <w:t>постановляю:</w:t>
      </w:r>
    </w:p>
    <w:p w:rsidR="005C433B" w:rsidRDefault="005C433B" w:rsidP="005C433B">
      <w:pPr>
        <w:pStyle w:val="af4"/>
        <w:spacing w:after="0" w:line="276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1. Внести в постановление главы городского округа Котельники Московской области от 20.08.2019 № 543-ПГ «Об утверждении схемы размещения рекламных конструкций на территории городского округа Котельники Московской области</w:t>
      </w:r>
      <w:r>
        <w:rPr>
          <w:bCs/>
          <w:sz w:val="28"/>
          <w:szCs w:val="28"/>
        </w:rPr>
        <w:t>» следующие изменения:</w:t>
      </w:r>
    </w:p>
    <w:p w:rsidR="005C433B" w:rsidRDefault="005C433B" w:rsidP="005C433B">
      <w:pPr>
        <w:pStyle w:val="af4"/>
        <w:spacing w:after="0" w:line="276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1.1. </w:t>
      </w:r>
      <w:r>
        <w:rPr>
          <w:sz w:val="28"/>
          <w:szCs w:val="28"/>
        </w:rPr>
        <w:t xml:space="preserve">Включить в схему размещения рекламных конструкций городского округа Котельники Московской области (далее – схема) новые точки </w:t>
      </w:r>
      <w:r w:rsidRPr="007F2F23">
        <w:rPr>
          <w:sz w:val="28"/>
          <w:szCs w:val="28"/>
        </w:rPr>
        <w:t>№ 19</w:t>
      </w:r>
      <w:r>
        <w:rPr>
          <w:sz w:val="28"/>
          <w:szCs w:val="28"/>
        </w:rPr>
        <w:t xml:space="preserve">4 </w:t>
      </w:r>
      <w:r>
        <w:rPr>
          <w:bCs/>
          <w:sz w:val="28"/>
          <w:szCs w:val="28"/>
        </w:rPr>
        <w:t xml:space="preserve">(№ РК </w:t>
      </w:r>
      <w:r>
        <w:rPr>
          <w:bCs/>
          <w:sz w:val="28"/>
          <w:szCs w:val="28"/>
        </w:rPr>
        <w:br/>
        <w:t xml:space="preserve">по карте) </w:t>
      </w:r>
      <w:r>
        <w:rPr>
          <w:sz w:val="28"/>
          <w:szCs w:val="28"/>
        </w:rPr>
        <w:t>согласно приложению 1 к настоящему постановлению.</w:t>
      </w:r>
    </w:p>
    <w:p w:rsidR="005C433B" w:rsidRPr="00DE1E76" w:rsidRDefault="005C433B" w:rsidP="005C433B">
      <w:pPr>
        <w:pStyle w:val="af4"/>
        <w:spacing w:after="0" w:line="276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1.2. Внести изменения в схему </w:t>
      </w:r>
      <w:r>
        <w:rPr>
          <w:bCs/>
          <w:sz w:val="28"/>
          <w:szCs w:val="28"/>
        </w:rPr>
        <w:t>в части адресной программы размещения рекламных конструкций точек № 22, 23, 24, 35, 40, 126, 128, 132, 137</w:t>
      </w:r>
      <w:r w:rsidRPr="006A447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(№ РК по карте) изложив в редакции, согласно</w:t>
      </w:r>
      <w:r>
        <w:rPr>
          <w:sz w:val="28"/>
          <w:szCs w:val="28"/>
        </w:rPr>
        <w:t xml:space="preserve"> приложению 2 к настоящему постановлению.</w:t>
      </w:r>
    </w:p>
    <w:p w:rsidR="005C433B" w:rsidRPr="00C618EA" w:rsidRDefault="005C433B" w:rsidP="005C433B">
      <w:pPr>
        <w:pStyle w:val="af4"/>
        <w:spacing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C618EA">
        <w:rPr>
          <w:sz w:val="28"/>
          <w:szCs w:val="28"/>
        </w:rPr>
        <w:t xml:space="preserve">Отделу информационного обеспечения управления внутренней политики МКУ «Развитие Котельники» обеспечить официальное опубликование </w:t>
      </w:r>
      <w:r>
        <w:rPr>
          <w:sz w:val="28"/>
          <w:szCs w:val="28"/>
        </w:rPr>
        <w:t>настоящего постановления</w:t>
      </w:r>
      <w:r w:rsidRPr="00C618EA">
        <w:rPr>
          <w:sz w:val="28"/>
          <w:szCs w:val="28"/>
        </w:rPr>
        <w:t xml:space="preserve"> на Интернет-портале городского округа Котельники Московской области в сети Интернет.</w:t>
      </w:r>
    </w:p>
    <w:p w:rsidR="005C433B" w:rsidRPr="00C618EA" w:rsidRDefault="005C433B" w:rsidP="005C433B">
      <w:pPr>
        <w:pStyle w:val="af4"/>
        <w:spacing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C618EA">
        <w:rPr>
          <w:sz w:val="28"/>
          <w:szCs w:val="28"/>
        </w:rPr>
        <w:t xml:space="preserve">. Ответственным за исполнение настоящего постановления назначить начальника отдела рекламы МКУ «Развитие Котельники» </w:t>
      </w:r>
      <w:proofErr w:type="spellStart"/>
      <w:r>
        <w:rPr>
          <w:sz w:val="28"/>
          <w:szCs w:val="28"/>
        </w:rPr>
        <w:t>Фешину</w:t>
      </w:r>
      <w:proofErr w:type="spellEnd"/>
      <w:r>
        <w:rPr>
          <w:sz w:val="28"/>
          <w:szCs w:val="28"/>
        </w:rPr>
        <w:t xml:space="preserve"> М.И.</w:t>
      </w:r>
    </w:p>
    <w:p w:rsidR="005C433B" w:rsidRPr="00C618EA" w:rsidRDefault="005C433B" w:rsidP="005C433B">
      <w:pPr>
        <w:pStyle w:val="af4"/>
        <w:spacing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C618EA">
        <w:rPr>
          <w:sz w:val="28"/>
          <w:szCs w:val="28"/>
        </w:rPr>
        <w:t xml:space="preserve">. Контроль за выполнением настоящего постановления возложить </w:t>
      </w:r>
      <w:r>
        <w:rPr>
          <w:sz w:val="28"/>
          <w:szCs w:val="28"/>
        </w:rPr>
        <w:t xml:space="preserve">                                </w:t>
      </w:r>
      <w:r w:rsidRPr="00C618EA">
        <w:rPr>
          <w:sz w:val="28"/>
          <w:szCs w:val="28"/>
        </w:rPr>
        <w:t>на заместителя главы городского округа Котельники Московской области Копыльченко И.А.</w:t>
      </w:r>
    </w:p>
    <w:p w:rsidR="005C433B" w:rsidRDefault="005C433B" w:rsidP="005C433B">
      <w:pPr>
        <w:ind w:firstLine="709"/>
        <w:jc w:val="both"/>
        <w:rPr>
          <w:sz w:val="28"/>
          <w:szCs w:val="28"/>
        </w:rPr>
      </w:pPr>
    </w:p>
    <w:p w:rsidR="005C433B" w:rsidRDefault="005C433B" w:rsidP="005C433B">
      <w:pPr>
        <w:pStyle w:val="af4"/>
        <w:spacing w:after="0"/>
        <w:ind w:firstLine="709"/>
        <w:rPr>
          <w:sz w:val="28"/>
          <w:szCs w:val="28"/>
        </w:rPr>
      </w:pPr>
    </w:p>
    <w:p w:rsidR="005C433B" w:rsidRDefault="005C433B" w:rsidP="005C433B">
      <w:pPr>
        <w:pStyle w:val="af4"/>
        <w:spacing w:after="0"/>
        <w:ind w:firstLine="709"/>
        <w:rPr>
          <w:sz w:val="28"/>
          <w:szCs w:val="28"/>
        </w:rPr>
      </w:pPr>
    </w:p>
    <w:p w:rsidR="005C433B" w:rsidRDefault="005C433B" w:rsidP="005C433B">
      <w:pPr>
        <w:pStyle w:val="Standard"/>
        <w:tabs>
          <w:tab w:val="left" w:pos="1812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 городского округа</w:t>
      </w:r>
    </w:p>
    <w:p w:rsidR="00F558F6" w:rsidRPr="00B51C86" w:rsidRDefault="005C433B" w:rsidP="005C433B">
      <w:pPr>
        <w:pStyle w:val="Standard"/>
        <w:tabs>
          <w:tab w:val="left" w:pos="1812"/>
        </w:tabs>
        <w:jc w:val="both"/>
        <w:rPr>
          <w:sz w:val="28"/>
          <w:szCs w:val="28"/>
        </w:rPr>
      </w:pPr>
      <w:r w:rsidRPr="00221842">
        <w:rPr>
          <w:sz w:val="28"/>
          <w:szCs w:val="28"/>
        </w:rPr>
        <w:t>Котельники</w:t>
      </w:r>
      <w:r>
        <w:rPr>
          <w:sz w:val="28"/>
          <w:szCs w:val="28"/>
        </w:rPr>
        <w:t xml:space="preserve"> </w:t>
      </w:r>
      <w:r w:rsidRPr="00221842">
        <w:rPr>
          <w:sz w:val="28"/>
          <w:szCs w:val="28"/>
        </w:rPr>
        <w:t xml:space="preserve">Московской </w:t>
      </w:r>
      <w:r>
        <w:rPr>
          <w:sz w:val="28"/>
          <w:szCs w:val="28"/>
        </w:rPr>
        <w:t xml:space="preserve">области                                                               С.А. </w:t>
      </w:r>
      <w:proofErr w:type="spellStart"/>
      <w:r>
        <w:rPr>
          <w:sz w:val="28"/>
          <w:szCs w:val="28"/>
        </w:rPr>
        <w:t>Жигалкин</w:t>
      </w:r>
      <w:proofErr w:type="spellEnd"/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5D249E" w:rsidP="005D249E">
      <w:pPr>
        <w:pStyle w:val="Standard"/>
        <w:tabs>
          <w:tab w:val="left" w:pos="323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EA610F" w:rsidRPr="0032739C" w:rsidRDefault="00EA610F" w:rsidP="00B51C86">
      <w:pPr>
        <w:sectPr w:rsidR="00EA610F" w:rsidRPr="0032739C" w:rsidSect="003F73DB">
          <w:headerReference w:type="even" r:id="rId9"/>
          <w:headerReference w:type="default" r:id="rId10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5C433B" w:rsidRPr="009670F4" w:rsidRDefault="005C433B" w:rsidP="005C433B">
      <w:pPr>
        <w:jc w:val="right"/>
        <w:rPr>
          <w:sz w:val="22"/>
        </w:rPr>
      </w:pPr>
      <w:r w:rsidRPr="009670F4">
        <w:rPr>
          <w:sz w:val="22"/>
        </w:rPr>
        <w:lastRenderedPageBreak/>
        <w:t>Приложение</w:t>
      </w:r>
      <w:r>
        <w:rPr>
          <w:sz w:val="22"/>
        </w:rPr>
        <w:t xml:space="preserve"> 1</w:t>
      </w:r>
      <w:r w:rsidRPr="009670F4">
        <w:rPr>
          <w:sz w:val="22"/>
        </w:rPr>
        <w:t xml:space="preserve"> </w:t>
      </w:r>
    </w:p>
    <w:p w:rsidR="005C433B" w:rsidRPr="009670F4" w:rsidRDefault="005C433B" w:rsidP="005C433B">
      <w:pPr>
        <w:ind w:left="8505"/>
        <w:jc w:val="right"/>
        <w:rPr>
          <w:sz w:val="22"/>
        </w:rPr>
      </w:pPr>
      <w:r w:rsidRPr="009670F4">
        <w:rPr>
          <w:sz w:val="22"/>
        </w:rPr>
        <w:t xml:space="preserve">к постановлению главы городского округа </w:t>
      </w:r>
    </w:p>
    <w:p w:rsidR="005C433B" w:rsidRPr="009670F4" w:rsidRDefault="005C433B" w:rsidP="005C433B">
      <w:pPr>
        <w:jc w:val="right"/>
        <w:rPr>
          <w:sz w:val="22"/>
        </w:rPr>
      </w:pPr>
      <w:r w:rsidRPr="009670F4">
        <w:rPr>
          <w:sz w:val="22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70F4">
        <w:rPr>
          <w:sz w:val="22"/>
        </w:rPr>
        <w:t>Котельники  Московской</w:t>
      </w:r>
      <w:proofErr w:type="gramEnd"/>
      <w:r w:rsidRPr="009670F4">
        <w:rPr>
          <w:sz w:val="22"/>
        </w:rPr>
        <w:t xml:space="preserve"> области </w:t>
      </w:r>
    </w:p>
    <w:p w:rsidR="005C433B" w:rsidRDefault="005C433B" w:rsidP="005C433B">
      <w:pPr>
        <w:spacing w:after="240"/>
        <w:jc w:val="center"/>
        <w:rPr>
          <w:sz w:val="22"/>
        </w:rPr>
      </w:pPr>
      <w:r w:rsidRPr="009670F4">
        <w:rPr>
          <w:sz w:val="22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</w:rPr>
        <w:t xml:space="preserve">                      </w:t>
      </w:r>
      <w:r w:rsidRPr="009670F4">
        <w:rPr>
          <w:sz w:val="22"/>
        </w:rPr>
        <w:t xml:space="preserve">            </w:t>
      </w:r>
      <w:r w:rsidRPr="00FB6FBB">
        <w:rPr>
          <w:sz w:val="22"/>
        </w:rPr>
        <w:t xml:space="preserve">От </w:t>
      </w:r>
      <w:r w:rsidR="00424C5B" w:rsidRPr="00424C5B">
        <w:rPr>
          <w:sz w:val="22"/>
          <w:u w:val="single"/>
        </w:rPr>
        <w:t>14.08.2024</w:t>
      </w:r>
      <w:r w:rsidR="00424C5B">
        <w:rPr>
          <w:sz w:val="22"/>
        </w:rPr>
        <w:t xml:space="preserve"> </w:t>
      </w:r>
      <w:r w:rsidRPr="00FB6FBB">
        <w:rPr>
          <w:sz w:val="22"/>
        </w:rPr>
        <w:t xml:space="preserve">№ </w:t>
      </w:r>
      <w:r w:rsidR="00424C5B" w:rsidRPr="00424C5B">
        <w:rPr>
          <w:sz w:val="22"/>
          <w:u w:val="single"/>
        </w:rPr>
        <w:t>715-ПГ</w:t>
      </w:r>
    </w:p>
    <w:p w:rsidR="005C433B" w:rsidRDefault="005C433B" w:rsidP="005C433B">
      <w:pPr>
        <w:spacing w:after="240"/>
        <w:jc w:val="center"/>
        <w:rPr>
          <w:sz w:val="28"/>
          <w:szCs w:val="28"/>
        </w:rPr>
      </w:pPr>
      <w:r>
        <w:rPr>
          <w:sz w:val="28"/>
          <w:szCs w:val="28"/>
        </w:rPr>
        <w:t>Схема размещения РК</w:t>
      </w:r>
    </w:p>
    <w:p w:rsidR="005C433B" w:rsidRDefault="005C433B" w:rsidP="005C433B">
      <w:pPr>
        <w:spacing w:after="240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32E904" wp14:editId="0F222495">
                <wp:simplePos x="0" y="0"/>
                <wp:positionH relativeFrom="column">
                  <wp:posOffset>4704080</wp:posOffset>
                </wp:positionH>
                <wp:positionV relativeFrom="paragraph">
                  <wp:posOffset>1842135</wp:posOffset>
                </wp:positionV>
                <wp:extent cx="1828800" cy="1828800"/>
                <wp:effectExtent l="0" t="0" r="0" b="889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433B" w:rsidRPr="00CA4557" w:rsidRDefault="005C433B" w:rsidP="005C433B">
                            <w:pPr>
                              <w:spacing w:after="240"/>
                              <w:jc w:val="center"/>
                              <w:rPr>
                                <w:color w:val="000000" w:themeColor="text1"/>
                                <w:sz w:val="28"/>
                                <w:szCs w:val="72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4557">
                              <w:rPr>
                                <w:color w:val="000000" w:themeColor="text1"/>
                                <w:sz w:val="28"/>
                                <w:szCs w:val="72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32E904"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left:0;text-align:left;margin-left:370.4pt;margin-top:145.0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" filled="f" stroked="f">
                <v:textbox style="mso-fit-shape-to-text:t">
                  <w:txbxContent>
                    <w:p w:rsidR="005C433B" w:rsidRPr="00CA4557" w:rsidRDefault="005C433B" w:rsidP="005C433B">
                      <w:pPr>
                        <w:spacing w:after="240"/>
                        <w:jc w:val="center"/>
                        <w:rPr>
                          <w:color w:val="000000" w:themeColor="text1"/>
                          <w:sz w:val="28"/>
                          <w:szCs w:val="72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A4557">
                        <w:rPr>
                          <w:color w:val="000000" w:themeColor="text1"/>
                          <w:sz w:val="28"/>
                          <w:szCs w:val="72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color w:val="000000" w:themeColor="text1"/>
                          <w:sz w:val="28"/>
                          <w:szCs w:val="72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94</w:t>
                      </w:r>
                    </w:p>
                  </w:txbxContent>
                </v:textbox>
              </v:shape>
            </w:pict>
          </mc:Fallback>
        </mc:AlternateContent>
      </w:r>
      <w:r w:rsidRPr="00DE1E76">
        <w:rPr>
          <w:noProof/>
        </w:rPr>
        <w:t xml:space="preserve"> </w:t>
      </w:r>
      <w:r>
        <w:rPr>
          <w:noProof/>
        </w:rPr>
        <w:drawing>
          <wp:inline distT="0" distB="0" distL="0" distR="0" wp14:anchorId="2BE231C9" wp14:editId="1F9CB4B4">
            <wp:extent cx="6990150" cy="4667002"/>
            <wp:effectExtent l="0" t="0" r="127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637" t="26333" r="31050" b="23442"/>
                    <a:stretch/>
                  </pic:blipFill>
                  <pic:spPr bwMode="auto">
                    <a:xfrm>
                      <a:off x="0" y="0"/>
                      <a:ext cx="7012394" cy="4681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F23" w:rsidRDefault="007F2F23" w:rsidP="004769BA">
      <w:pPr>
        <w:spacing w:after="240"/>
        <w:jc w:val="center"/>
        <w:rPr>
          <w:sz w:val="28"/>
          <w:szCs w:val="28"/>
        </w:rPr>
      </w:pPr>
    </w:p>
    <w:p w:rsidR="007F2F23" w:rsidRDefault="007F2F23" w:rsidP="004769BA">
      <w:pPr>
        <w:spacing w:after="240"/>
        <w:jc w:val="center"/>
        <w:rPr>
          <w:sz w:val="28"/>
          <w:szCs w:val="28"/>
        </w:rPr>
      </w:pPr>
    </w:p>
    <w:p w:rsidR="005C433B" w:rsidRDefault="005C433B" w:rsidP="005C433B">
      <w:pPr>
        <w:jc w:val="center"/>
        <w:rPr>
          <w:sz w:val="28"/>
          <w:szCs w:val="28"/>
        </w:rPr>
      </w:pPr>
      <w:r>
        <w:rPr>
          <w:sz w:val="28"/>
          <w:szCs w:val="28"/>
        </w:rPr>
        <w:t>АДРЕСНАЯ ПРОГРАММА</w:t>
      </w:r>
    </w:p>
    <w:p w:rsidR="005C433B" w:rsidRPr="009A6B85" w:rsidRDefault="005C433B" w:rsidP="005C433B">
      <w:pPr>
        <w:jc w:val="center"/>
        <w:rPr>
          <w:sz w:val="28"/>
          <w:szCs w:val="28"/>
          <w:u w:val="single"/>
        </w:rPr>
      </w:pPr>
      <w:r w:rsidRPr="007848EA">
        <w:rPr>
          <w:color w:val="000000"/>
          <w:sz w:val="28"/>
          <w:szCs w:val="28"/>
        </w:rPr>
        <w:t>размещения рекламных конструкций на территории городского округа Котельники Московской области</w:t>
      </w:r>
    </w:p>
    <w:p w:rsidR="005C433B" w:rsidRPr="001C63AD" w:rsidRDefault="005C433B" w:rsidP="005C433B">
      <w:pPr>
        <w:spacing w:after="240"/>
        <w:jc w:val="center"/>
        <w:rPr>
          <w:w w:val="115"/>
          <w:sz w:val="22"/>
        </w:rPr>
      </w:pPr>
    </w:p>
    <w:tbl>
      <w:tblPr>
        <w:tblStyle w:val="aff"/>
        <w:tblW w:w="1568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88"/>
        <w:gridCol w:w="1710"/>
        <w:gridCol w:w="708"/>
        <w:gridCol w:w="1134"/>
        <w:gridCol w:w="1389"/>
        <w:gridCol w:w="1134"/>
        <w:gridCol w:w="710"/>
        <w:gridCol w:w="850"/>
        <w:gridCol w:w="1700"/>
        <w:gridCol w:w="1361"/>
        <w:gridCol w:w="1129"/>
        <w:gridCol w:w="1264"/>
        <w:gridCol w:w="1134"/>
        <w:gridCol w:w="869"/>
      </w:tblGrid>
      <w:tr w:rsidR="005C433B" w:rsidRPr="00510D12" w:rsidTr="009E6C4D">
        <w:trPr>
          <w:trHeight w:val="2545"/>
        </w:trPr>
        <w:tc>
          <w:tcPr>
            <w:tcW w:w="588" w:type="dxa"/>
            <w:hideMark/>
          </w:tcPr>
          <w:p w:rsidR="005C433B" w:rsidRPr="00510D12" w:rsidRDefault="005C433B" w:rsidP="009E6C4D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№ п/п в Схеме</w:t>
            </w:r>
          </w:p>
        </w:tc>
        <w:tc>
          <w:tcPr>
            <w:tcW w:w="1710" w:type="dxa"/>
            <w:hideMark/>
          </w:tcPr>
          <w:p w:rsidR="005C433B" w:rsidRPr="00510D12" w:rsidRDefault="005C433B" w:rsidP="009E6C4D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Адрес установки и эксплуатации РК</w:t>
            </w:r>
          </w:p>
        </w:tc>
        <w:tc>
          <w:tcPr>
            <w:tcW w:w="708" w:type="dxa"/>
            <w:hideMark/>
          </w:tcPr>
          <w:p w:rsidR="005C433B" w:rsidRPr="00510D12" w:rsidRDefault="005C433B" w:rsidP="009E6C4D">
            <w:pPr>
              <w:rPr>
                <w:b/>
                <w:bCs/>
                <w:sz w:val="18"/>
                <w:szCs w:val="18"/>
              </w:rPr>
            </w:pPr>
            <w:r w:rsidRPr="0049539C">
              <w:rPr>
                <w:b/>
                <w:bCs/>
                <w:sz w:val="18"/>
                <w:szCs w:val="18"/>
              </w:rPr>
              <w:t>№ РК по карте</w:t>
            </w:r>
          </w:p>
        </w:tc>
        <w:tc>
          <w:tcPr>
            <w:tcW w:w="1134" w:type="dxa"/>
            <w:hideMark/>
          </w:tcPr>
          <w:p w:rsidR="005C433B" w:rsidRPr="00510D12" w:rsidRDefault="005C433B" w:rsidP="009E6C4D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Вид РК</w:t>
            </w:r>
          </w:p>
        </w:tc>
        <w:tc>
          <w:tcPr>
            <w:tcW w:w="1389" w:type="dxa"/>
            <w:hideMark/>
          </w:tcPr>
          <w:p w:rsidR="005C433B" w:rsidRPr="00510D12" w:rsidRDefault="005C433B" w:rsidP="009E6C4D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Тип РК</w:t>
            </w:r>
          </w:p>
        </w:tc>
        <w:tc>
          <w:tcPr>
            <w:tcW w:w="1134" w:type="dxa"/>
            <w:hideMark/>
          </w:tcPr>
          <w:p w:rsidR="005C433B" w:rsidRPr="00510D12" w:rsidRDefault="005C433B" w:rsidP="009E6C4D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Размер РК, м х м</w:t>
            </w:r>
          </w:p>
        </w:tc>
        <w:tc>
          <w:tcPr>
            <w:tcW w:w="710" w:type="dxa"/>
            <w:hideMark/>
          </w:tcPr>
          <w:p w:rsidR="005C433B" w:rsidRPr="00510D12" w:rsidRDefault="005C433B" w:rsidP="009E6C4D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Кол-во сторон РК</w:t>
            </w:r>
          </w:p>
        </w:tc>
        <w:tc>
          <w:tcPr>
            <w:tcW w:w="850" w:type="dxa"/>
            <w:hideMark/>
          </w:tcPr>
          <w:p w:rsidR="005C433B" w:rsidRPr="00510D12" w:rsidRDefault="005C433B" w:rsidP="009E6C4D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Общая площадь информационного поля РК</w:t>
            </w:r>
          </w:p>
        </w:tc>
        <w:tc>
          <w:tcPr>
            <w:tcW w:w="1700" w:type="dxa"/>
            <w:hideMark/>
          </w:tcPr>
          <w:p w:rsidR="005C433B" w:rsidRPr="00510D12" w:rsidRDefault="005C433B" w:rsidP="009E6C4D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Собственник или законный владелец имущества, к которому присоединяется РК</w:t>
            </w:r>
          </w:p>
        </w:tc>
        <w:tc>
          <w:tcPr>
            <w:tcW w:w="1361" w:type="dxa"/>
            <w:hideMark/>
          </w:tcPr>
          <w:p w:rsidR="005C433B" w:rsidRPr="00510D12" w:rsidRDefault="005C433B" w:rsidP="009E6C4D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Кадастровый номер участка</w:t>
            </w:r>
          </w:p>
        </w:tc>
        <w:tc>
          <w:tcPr>
            <w:tcW w:w="1129" w:type="dxa"/>
            <w:hideMark/>
          </w:tcPr>
          <w:p w:rsidR="005C433B" w:rsidRPr="00510D12" w:rsidRDefault="005C433B" w:rsidP="009E6C4D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Номер и дата выписки из ЕГРП</w:t>
            </w:r>
          </w:p>
        </w:tc>
        <w:tc>
          <w:tcPr>
            <w:tcW w:w="1264" w:type="dxa"/>
            <w:hideMark/>
          </w:tcPr>
          <w:p w:rsidR="005C433B" w:rsidRPr="00510D12" w:rsidRDefault="005C433B" w:rsidP="009E6C4D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 xml:space="preserve">Планируемые ежегодные поступления в бюджет </w:t>
            </w:r>
            <w:proofErr w:type="spellStart"/>
            <w:r w:rsidRPr="00510D12">
              <w:rPr>
                <w:b/>
                <w:bCs/>
                <w:sz w:val="18"/>
                <w:szCs w:val="18"/>
              </w:rPr>
              <w:t>муниц</w:t>
            </w:r>
            <w:proofErr w:type="spellEnd"/>
            <w:r>
              <w:rPr>
                <w:b/>
                <w:bCs/>
                <w:sz w:val="18"/>
                <w:szCs w:val="18"/>
              </w:rPr>
              <w:t>.</w:t>
            </w:r>
            <w:r w:rsidRPr="00510D12">
              <w:rPr>
                <w:b/>
                <w:bCs/>
                <w:sz w:val="18"/>
                <w:szCs w:val="18"/>
              </w:rPr>
              <w:t xml:space="preserve"> образ</w:t>
            </w:r>
            <w:r>
              <w:rPr>
                <w:b/>
                <w:bCs/>
                <w:sz w:val="18"/>
                <w:szCs w:val="18"/>
              </w:rPr>
              <w:t>-</w:t>
            </w:r>
            <w:r w:rsidRPr="00510D12">
              <w:rPr>
                <w:b/>
                <w:bCs/>
                <w:sz w:val="18"/>
                <w:szCs w:val="18"/>
              </w:rPr>
              <w:t>я по договорам на уст</w:t>
            </w:r>
            <w:r>
              <w:rPr>
                <w:b/>
                <w:bCs/>
                <w:sz w:val="18"/>
                <w:szCs w:val="18"/>
              </w:rPr>
              <w:t>-</w:t>
            </w:r>
            <w:r w:rsidRPr="00510D12">
              <w:rPr>
                <w:b/>
                <w:bCs/>
                <w:sz w:val="18"/>
                <w:szCs w:val="18"/>
              </w:rPr>
              <w:t xml:space="preserve">ку и </w:t>
            </w:r>
            <w:proofErr w:type="spellStart"/>
            <w:r w:rsidRPr="00510D12">
              <w:rPr>
                <w:b/>
                <w:bCs/>
                <w:sz w:val="18"/>
                <w:szCs w:val="18"/>
              </w:rPr>
              <w:t>экспл</w:t>
            </w:r>
            <w:proofErr w:type="spellEnd"/>
            <w:r>
              <w:rPr>
                <w:b/>
                <w:bCs/>
                <w:sz w:val="18"/>
                <w:szCs w:val="18"/>
              </w:rPr>
              <w:t>-</w:t>
            </w:r>
            <w:r w:rsidRPr="00510D12">
              <w:rPr>
                <w:b/>
                <w:bCs/>
                <w:sz w:val="18"/>
                <w:szCs w:val="18"/>
              </w:rPr>
              <w:t xml:space="preserve">ю РК, руб. (на основании </w:t>
            </w:r>
            <w:proofErr w:type="spellStart"/>
            <w:r>
              <w:rPr>
                <w:b/>
                <w:bCs/>
                <w:sz w:val="18"/>
                <w:szCs w:val="18"/>
              </w:rPr>
              <w:t>нпа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10D12">
              <w:rPr>
                <w:b/>
                <w:bCs/>
                <w:sz w:val="18"/>
                <w:szCs w:val="18"/>
              </w:rPr>
              <w:t>муниц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. </w:t>
            </w:r>
            <w:r w:rsidRPr="00510D12">
              <w:rPr>
                <w:b/>
                <w:bCs/>
                <w:sz w:val="18"/>
                <w:szCs w:val="18"/>
              </w:rPr>
              <w:t>образ</w:t>
            </w:r>
            <w:r>
              <w:rPr>
                <w:b/>
                <w:bCs/>
                <w:sz w:val="18"/>
                <w:szCs w:val="18"/>
              </w:rPr>
              <w:t>-</w:t>
            </w:r>
            <w:r w:rsidRPr="00510D12">
              <w:rPr>
                <w:b/>
                <w:bCs/>
                <w:sz w:val="18"/>
                <w:szCs w:val="18"/>
              </w:rPr>
              <w:t>я)</w:t>
            </w:r>
          </w:p>
        </w:tc>
        <w:tc>
          <w:tcPr>
            <w:tcW w:w="1134" w:type="dxa"/>
            <w:hideMark/>
          </w:tcPr>
          <w:p w:rsidR="005C433B" w:rsidRPr="00510D12" w:rsidRDefault="005C433B" w:rsidP="009E6C4D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Стартовая цена торгов на право заключения договора на уст</w:t>
            </w:r>
            <w:r>
              <w:rPr>
                <w:b/>
                <w:bCs/>
                <w:sz w:val="18"/>
                <w:szCs w:val="18"/>
              </w:rPr>
              <w:t>-</w:t>
            </w:r>
            <w:r w:rsidRPr="00510D12">
              <w:rPr>
                <w:b/>
                <w:bCs/>
                <w:sz w:val="18"/>
                <w:szCs w:val="18"/>
              </w:rPr>
              <w:t xml:space="preserve">ку и эксплуатацию РК, руб. (на основании </w:t>
            </w:r>
            <w:proofErr w:type="spellStart"/>
            <w:r>
              <w:rPr>
                <w:b/>
                <w:bCs/>
                <w:sz w:val="18"/>
                <w:szCs w:val="18"/>
              </w:rPr>
              <w:t>нпа</w:t>
            </w:r>
            <w:proofErr w:type="spellEnd"/>
            <w:r w:rsidRPr="00510D12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510D12">
              <w:rPr>
                <w:b/>
                <w:bCs/>
                <w:sz w:val="18"/>
                <w:szCs w:val="18"/>
              </w:rPr>
              <w:t>муниц</w:t>
            </w:r>
            <w:r>
              <w:rPr>
                <w:b/>
                <w:bCs/>
                <w:sz w:val="18"/>
                <w:szCs w:val="18"/>
              </w:rPr>
              <w:t>.</w:t>
            </w:r>
            <w:r w:rsidRPr="00510D12">
              <w:rPr>
                <w:b/>
                <w:bCs/>
                <w:sz w:val="18"/>
                <w:szCs w:val="18"/>
              </w:rPr>
              <w:t>образования</w:t>
            </w:r>
            <w:proofErr w:type="spellEnd"/>
            <w:proofErr w:type="gramEnd"/>
            <w:r w:rsidRPr="00510D12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869" w:type="dxa"/>
            <w:hideMark/>
          </w:tcPr>
          <w:p w:rsidR="005C433B" w:rsidRPr="00510D12" w:rsidRDefault="005C433B" w:rsidP="009E6C4D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Планируемые налоговые поступления от РК, руб.</w:t>
            </w:r>
          </w:p>
        </w:tc>
      </w:tr>
      <w:tr w:rsidR="005C433B" w:rsidRPr="00510D12" w:rsidTr="009E6C4D">
        <w:trPr>
          <w:trHeight w:val="285"/>
        </w:trPr>
        <w:tc>
          <w:tcPr>
            <w:tcW w:w="588" w:type="dxa"/>
            <w:hideMark/>
          </w:tcPr>
          <w:p w:rsidR="005C433B" w:rsidRPr="00510D12" w:rsidRDefault="005C433B" w:rsidP="009E6C4D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710" w:type="dxa"/>
            <w:hideMark/>
          </w:tcPr>
          <w:p w:rsidR="005C433B" w:rsidRPr="00510D12" w:rsidRDefault="005C433B" w:rsidP="009E6C4D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08" w:type="dxa"/>
            <w:hideMark/>
          </w:tcPr>
          <w:p w:rsidR="005C433B" w:rsidRPr="00510D12" w:rsidRDefault="005C433B" w:rsidP="009E6C4D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134" w:type="dxa"/>
            <w:hideMark/>
          </w:tcPr>
          <w:p w:rsidR="005C433B" w:rsidRPr="00510D12" w:rsidRDefault="005C433B" w:rsidP="009E6C4D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389" w:type="dxa"/>
            <w:hideMark/>
          </w:tcPr>
          <w:p w:rsidR="005C433B" w:rsidRPr="00510D12" w:rsidRDefault="005C433B" w:rsidP="009E6C4D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134" w:type="dxa"/>
            <w:hideMark/>
          </w:tcPr>
          <w:p w:rsidR="005C433B" w:rsidRPr="00510D12" w:rsidRDefault="005C433B" w:rsidP="009E6C4D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710" w:type="dxa"/>
            <w:hideMark/>
          </w:tcPr>
          <w:p w:rsidR="005C433B" w:rsidRPr="00510D12" w:rsidRDefault="005C433B" w:rsidP="009E6C4D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850" w:type="dxa"/>
            <w:hideMark/>
          </w:tcPr>
          <w:p w:rsidR="005C433B" w:rsidRPr="00510D12" w:rsidRDefault="005C433B" w:rsidP="009E6C4D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700" w:type="dxa"/>
            <w:hideMark/>
          </w:tcPr>
          <w:p w:rsidR="005C433B" w:rsidRPr="00510D12" w:rsidRDefault="005C433B" w:rsidP="009E6C4D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361" w:type="dxa"/>
            <w:hideMark/>
          </w:tcPr>
          <w:p w:rsidR="005C433B" w:rsidRPr="00510D12" w:rsidRDefault="005C433B" w:rsidP="009E6C4D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129" w:type="dxa"/>
            <w:hideMark/>
          </w:tcPr>
          <w:p w:rsidR="005C433B" w:rsidRPr="00510D12" w:rsidRDefault="005C433B" w:rsidP="009E6C4D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264" w:type="dxa"/>
            <w:hideMark/>
          </w:tcPr>
          <w:p w:rsidR="005C433B" w:rsidRPr="00510D12" w:rsidRDefault="005C433B" w:rsidP="009E6C4D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134" w:type="dxa"/>
            <w:hideMark/>
          </w:tcPr>
          <w:p w:rsidR="005C433B" w:rsidRPr="00510D12" w:rsidRDefault="005C433B" w:rsidP="009E6C4D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869" w:type="dxa"/>
            <w:hideMark/>
          </w:tcPr>
          <w:p w:rsidR="005C433B" w:rsidRPr="00510D12" w:rsidRDefault="005C433B" w:rsidP="009E6C4D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14</w:t>
            </w:r>
          </w:p>
        </w:tc>
      </w:tr>
      <w:tr w:rsidR="005C433B" w:rsidRPr="00510D12" w:rsidTr="009E6C4D">
        <w:trPr>
          <w:trHeight w:val="1125"/>
        </w:trPr>
        <w:tc>
          <w:tcPr>
            <w:tcW w:w="588" w:type="dxa"/>
          </w:tcPr>
          <w:p w:rsidR="005C433B" w:rsidRPr="00343A6F" w:rsidRDefault="005C433B" w:rsidP="009E6C4D">
            <w:pPr>
              <w:jc w:val="center"/>
            </w:pPr>
          </w:p>
          <w:p w:rsidR="005C433B" w:rsidRPr="00343A6F" w:rsidRDefault="005C433B" w:rsidP="009E6C4D">
            <w:pPr>
              <w:jc w:val="center"/>
            </w:pPr>
          </w:p>
          <w:p w:rsidR="005C433B" w:rsidRPr="00343A6F" w:rsidRDefault="005C433B" w:rsidP="009E6C4D">
            <w:pPr>
              <w:jc w:val="center"/>
              <w:rPr>
                <w:lang w:val="en-US"/>
              </w:rPr>
            </w:pPr>
            <w:r>
              <w:t>226</w:t>
            </w:r>
          </w:p>
        </w:tc>
        <w:tc>
          <w:tcPr>
            <w:tcW w:w="1710" w:type="dxa"/>
          </w:tcPr>
          <w:p w:rsidR="005C433B" w:rsidRPr="00343A6F" w:rsidRDefault="005C433B" w:rsidP="009E6C4D">
            <w:pPr>
              <w:tabs>
                <w:tab w:val="left" w:pos="8720"/>
              </w:tabs>
              <w:jc w:val="center"/>
              <w:rPr>
                <w:b/>
                <w:bCs/>
              </w:rPr>
            </w:pPr>
            <w:r w:rsidRPr="00343A6F">
              <w:t>Московская обл</w:t>
            </w:r>
            <w:r>
              <w:t>асть</w:t>
            </w:r>
            <w:r w:rsidRPr="00343A6F">
              <w:t xml:space="preserve">, </w:t>
            </w:r>
            <w:proofErr w:type="spellStart"/>
            <w:r w:rsidRPr="00343A6F">
              <w:t>г.</w:t>
            </w:r>
            <w:r>
              <w:t>о</w:t>
            </w:r>
            <w:proofErr w:type="spellEnd"/>
            <w:r>
              <w:t>. Котельники, 12 км МКАД, уч.1, внешняя сторона МКАД, 11 км +590м</w:t>
            </w:r>
          </w:p>
        </w:tc>
        <w:tc>
          <w:tcPr>
            <w:tcW w:w="708" w:type="dxa"/>
          </w:tcPr>
          <w:p w:rsidR="005C433B" w:rsidRPr="00343A6F" w:rsidRDefault="005C433B" w:rsidP="009E6C4D">
            <w:pPr>
              <w:jc w:val="center"/>
            </w:pPr>
          </w:p>
          <w:p w:rsidR="005C433B" w:rsidRPr="00343A6F" w:rsidRDefault="005C433B" w:rsidP="009E6C4D"/>
          <w:p w:rsidR="005C433B" w:rsidRDefault="005C433B" w:rsidP="009E6C4D">
            <w:pPr>
              <w:jc w:val="center"/>
            </w:pPr>
          </w:p>
          <w:p w:rsidR="005C433B" w:rsidRPr="00343A6F" w:rsidRDefault="005C433B" w:rsidP="009E6C4D">
            <w:pPr>
              <w:jc w:val="center"/>
            </w:pPr>
            <w:r>
              <w:t>194</w:t>
            </w:r>
          </w:p>
        </w:tc>
        <w:tc>
          <w:tcPr>
            <w:tcW w:w="1134" w:type="dxa"/>
            <w:vAlign w:val="center"/>
          </w:tcPr>
          <w:p w:rsidR="005C433B" w:rsidRPr="00343A6F" w:rsidRDefault="005C433B" w:rsidP="009E6C4D">
            <w:pPr>
              <w:jc w:val="center"/>
            </w:pPr>
            <w:r w:rsidRPr="00343A6F">
              <w:t>Отдельно стоящая</w:t>
            </w:r>
          </w:p>
        </w:tc>
        <w:tc>
          <w:tcPr>
            <w:tcW w:w="1389" w:type="dxa"/>
            <w:vAlign w:val="center"/>
          </w:tcPr>
          <w:p w:rsidR="005C433B" w:rsidRPr="00343A6F" w:rsidRDefault="005C433B" w:rsidP="009E6C4D">
            <w:pPr>
              <w:jc w:val="center"/>
            </w:pPr>
            <w:proofErr w:type="spellStart"/>
            <w:r>
              <w:t>Суперсайт</w:t>
            </w:r>
            <w:proofErr w:type="spellEnd"/>
            <w:r>
              <w:t xml:space="preserve"> с внутренним подсветом</w:t>
            </w:r>
          </w:p>
        </w:tc>
        <w:tc>
          <w:tcPr>
            <w:tcW w:w="1134" w:type="dxa"/>
            <w:vAlign w:val="center"/>
          </w:tcPr>
          <w:p w:rsidR="005C433B" w:rsidRPr="00343A6F" w:rsidRDefault="005C433B" w:rsidP="009E6C4D">
            <w:pPr>
              <w:jc w:val="center"/>
            </w:pPr>
            <w:r>
              <w:t>5 х 15</w:t>
            </w:r>
          </w:p>
        </w:tc>
        <w:tc>
          <w:tcPr>
            <w:tcW w:w="710" w:type="dxa"/>
            <w:vAlign w:val="center"/>
          </w:tcPr>
          <w:p w:rsidR="005C433B" w:rsidRPr="00343A6F" w:rsidRDefault="005C433B" w:rsidP="009E6C4D">
            <w:pPr>
              <w:jc w:val="center"/>
            </w:pPr>
            <w:r w:rsidRPr="00343A6F">
              <w:t>2</w:t>
            </w:r>
          </w:p>
        </w:tc>
        <w:tc>
          <w:tcPr>
            <w:tcW w:w="850" w:type="dxa"/>
            <w:vAlign w:val="center"/>
          </w:tcPr>
          <w:p w:rsidR="005C433B" w:rsidRPr="00343A6F" w:rsidRDefault="005C433B" w:rsidP="009E6C4D">
            <w:pPr>
              <w:jc w:val="center"/>
            </w:pPr>
            <w:r>
              <w:t>150</w:t>
            </w:r>
          </w:p>
        </w:tc>
        <w:tc>
          <w:tcPr>
            <w:tcW w:w="1700" w:type="dxa"/>
          </w:tcPr>
          <w:p w:rsidR="005C433B" w:rsidRDefault="005C433B" w:rsidP="009E6C4D">
            <w:pPr>
              <w:jc w:val="center"/>
            </w:pPr>
          </w:p>
          <w:p w:rsidR="005C433B" w:rsidRDefault="005C433B" w:rsidP="009E6C4D">
            <w:pPr>
              <w:jc w:val="center"/>
            </w:pPr>
          </w:p>
          <w:p w:rsidR="005C433B" w:rsidRDefault="005C433B" w:rsidP="009E6C4D">
            <w:pPr>
              <w:jc w:val="center"/>
            </w:pPr>
          </w:p>
          <w:p w:rsidR="005C433B" w:rsidRPr="00343A6F" w:rsidRDefault="005C433B" w:rsidP="009E6C4D">
            <w:pPr>
              <w:jc w:val="center"/>
            </w:pPr>
            <w:r>
              <w:t>ООО «</w:t>
            </w:r>
            <w:proofErr w:type="spellStart"/>
            <w:r>
              <w:t>СтройПрогрессСервис</w:t>
            </w:r>
            <w:proofErr w:type="spellEnd"/>
            <w:r>
              <w:t>»</w:t>
            </w:r>
          </w:p>
        </w:tc>
        <w:tc>
          <w:tcPr>
            <w:tcW w:w="1361" w:type="dxa"/>
          </w:tcPr>
          <w:p w:rsidR="005C433B" w:rsidRPr="004373AA" w:rsidRDefault="005C433B" w:rsidP="009E6C4D">
            <w:pPr>
              <w:jc w:val="center"/>
            </w:pPr>
          </w:p>
          <w:p w:rsidR="005C433B" w:rsidRDefault="005C433B" w:rsidP="009E6C4D">
            <w:pPr>
              <w:jc w:val="center"/>
            </w:pPr>
          </w:p>
          <w:p w:rsidR="005C433B" w:rsidRDefault="005C433B" w:rsidP="009E6C4D">
            <w:pPr>
              <w:jc w:val="center"/>
            </w:pPr>
          </w:p>
          <w:p w:rsidR="005C433B" w:rsidRPr="004373AA" w:rsidRDefault="005C433B" w:rsidP="009E6C4D">
            <w:pPr>
              <w:jc w:val="center"/>
            </w:pPr>
            <w:r w:rsidRPr="004373AA">
              <w:t>50:22:005010</w:t>
            </w:r>
            <w:r>
              <w:t>1</w:t>
            </w:r>
            <w:r w:rsidRPr="004373AA">
              <w:t>:</w:t>
            </w:r>
            <w:r>
              <w:t>183</w:t>
            </w:r>
          </w:p>
        </w:tc>
        <w:tc>
          <w:tcPr>
            <w:tcW w:w="1129" w:type="dxa"/>
          </w:tcPr>
          <w:p w:rsidR="005C433B" w:rsidRDefault="005C433B" w:rsidP="009E6C4D">
            <w:pPr>
              <w:jc w:val="center"/>
            </w:pPr>
          </w:p>
          <w:p w:rsidR="005C433B" w:rsidRPr="00F032E4" w:rsidRDefault="005C433B" w:rsidP="009E6C4D">
            <w:pPr>
              <w:jc w:val="center"/>
              <w:rPr>
                <w:color w:val="FF0000"/>
              </w:rPr>
            </w:pPr>
            <w:r w:rsidRPr="00343A6F">
              <w:t>-</w:t>
            </w:r>
          </w:p>
        </w:tc>
        <w:tc>
          <w:tcPr>
            <w:tcW w:w="1264" w:type="dxa"/>
          </w:tcPr>
          <w:p w:rsidR="005C433B" w:rsidRPr="00343A6F" w:rsidRDefault="005C433B" w:rsidP="009E6C4D">
            <w:pPr>
              <w:jc w:val="center"/>
            </w:pPr>
          </w:p>
          <w:p w:rsidR="005C433B" w:rsidRPr="00343A6F" w:rsidRDefault="005C433B" w:rsidP="009E6C4D">
            <w:pPr>
              <w:jc w:val="center"/>
            </w:pPr>
            <w:r w:rsidRPr="00343A6F">
              <w:t>-</w:t>
            </w:r>
          </w:p>
        </w:tc>
        <w:tc>
          <w:tcPr>
            <w:tcW w:w="1134" w:type="dxa"/>
          </w:tcPr>
          <w:p w:rsidR="005C433B" w:rsidRPr="00343A6F" w:rsidRDefault="005C433B" w:rsidP="009E6C4D">
            <w:pPr>
              <w:pStyle w:val="a7"/>
              <w:ind w:left="0"/>
              <w:jc w:val="center"/>
              <w:rPr>
                <w:sz w:val="20"/>
                <w:szCs w:val="20"/>
              </w:rPr>
            </w:pPr>
          </w:p>
          <w:p w:rsidR="005C433B" w:rsidRPr="00343A6F" w:rsidRDefault="005C433B" w:rsidP="009E6C4D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343A6F">
              <w:rPr>
                <w:sz w:val="20"/>
                <w:szCs w:val="20"/>
              </w:rPr>
              <w:t>-</w:t>
            </w:r>
          </w:p>
        </w:tc>
        <w:tc>
          <w:tcPr>
            <w:tcW w:w="869" w:type="dxa"/>
          </w:tcPr>
          <w:p w:rsidR="005C433B" w:rsidRPr="00343A6F" w:rsidRDefault="005C433B" w:rsidP="009E6C4D">
            <w:pPr>
              <w:pStyle w:val="a7"/>
              <w:ind w:left="0"/>
              <w:jc w:val="center"/>
              <w:rPr>
                <w:sz w:val="20"/>
                <w:szCs w:val="20"/>
              </w:rPr>
            </w:pPr>
          </w:p>
          <w:p w:rsidR="005C433B" w:rsidRPr="00343A6F" w:rsidRDefault="005C433B" w:rsidP="009E6C4D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343A6F">
              <w:rPr>
                <w:sz w:val="20"/>
                <w:szCs w:val="20"/>
              </w:rPr>
              <w:t>-</w:t>
            </w:r>
          </w:p>
        </w:tc>
      </w:tr>
    </w:tbl>
    <w:p w:rsidR="005C433B" w:rsidRDefault="005C433B" w:rsidP="005C433B">
      <w:pPr>
        <w:spacing w:after="240"/>
        <w:rPr>
          <w:sz w:val="28"/>
          <w:szCs w:val="28"/>
        </w:rPr>
      </w:pPr>
    </w:p>
    <w:p w:rsidR="00343A6F" w:rsidRDefault="00343A6F" w:rsidP="003B19EE">
      <w:pPr>
        <w:spacing w:after="240"/>
        <w:rPr>
          <w:sz w:val="28"/>
          <w:szCs w:val="28"/>
        </w:rPr>
      </w:pPr>
    </w:p>
    <w:p w:rsidR="00525C97" w:rsidRDefault="00525C97" w:rsidP="00525C97">
      <w:pPr>
        <w:jc w:val="right"/>
        <w:rPr>
          <w:sz w:val="22"/>
        </w:rPr>
      </w:pPr>
    </w:p>
    <w:p w:rsidR="007F2F23" w:rsidRDefault="007F2F23" w:rsidP="007F2F23">
      <w:pPr>
        <w:autoSpaceDE w:val="0"/>
        <w:spacing w:after="240"/>
        <w:jc w:val="center"/>
        <w:rPr>
          <w:b/>
          <w:sz w:val="32"/>
          <w:szCs w:val="26"/>
          <w:lang w:eastAsia="en-US"/>
        </w:rPr>
      </w:pPr>
    </w:p>
    <w:p w:rsidR="005C433B" w:rsidRDefault="005C433B" w:rsidP="007F2F23">
      <w:pPr>
        <w:autoSpaceDE w:val="0"/>
        <w:spacing w:after="240"/>
        <w:jc w:val="center"/>
        <w:rPr>
          <w:b/>
          <w:sz w:val="32"/>
          <w:szCs w:val="26"/>
          <w:lang w:eastAsia="en-US"/>
        </w:rPr>
      </w:pPr>
    </w:p>
    <w:p w:rsidR="005C433B" w:rsidRDefault="005C433B" w:rsidP="007F2F23">
      <w:pPr>
        <w:autoSpaceDE w:val="0"/>
        <w:spacing w:after="240"/>
        <w:jc w:val="center"/>
        <w:rPr>
          <w:b/>
          <w:sz w:val="32"/>
          <w:szCs w:val="26"/>
          <w:lang w:eastAsia="en-US"/>
        </w:rPr>
      </w:pPr>
    </w:p>
    <w:p w:rsidR="005C433B" w:rsidRPr="007F2F23" w:rsidRDefault="005C433B" w:rsidP="005C433B">
      <w:pPr>
        <w:autoSpaceDE w:val="0"/>
        <w:spacing w:after="240"/>
        <w:jc w:val="center"/>
        <w:rPr>
          <w:b/>
          <w:sz w:val="32"/>
          <w:szCs w:val="26"/>
          <w:lang w:eastAsia="en-US"/>
        </w:rPr>
      </w:pPr>
      <w:r w:rsidRPr="00BB0732">
        <w:rPr>
          <w:b/>
          <w:sz w:val="32"/>
          <w:szCs w:val="26"/>
          <w:lang w:eastAsia="en-US"/>
        </w:rPr>
        <w:lastRenderedPageBreak/>
        <w:t>Фотоальбом рекламных конструкций</w:t>
      </w:r>
    </w:p>
    <w:p w:rsidR="005C433B" w:rsidRDefault="005C433B" w:rsidP="005C433B">
      <w:pPr>
        <w:jc w:val="center"/>
        <w:rPr>
          <w:color w:val="000000"/>
          <w:sz w:val="28"/>
          <w:szCs w:val="28"/>
        </w:rPr>
      </w:pPr>
    </w:p>
    <w:p w:rsidR="005C433B" w:rsidRDefault="005C433B" w:rsidP="005C433B">
      <w:r>
        <w:t xml:space="preserve">                                           </w:t>
      </w:r>
    </w:p>
    <w:p w:rsidR="005C433B" w:rsidRDefault="005C433B" w:rsidP="005C433B">
      <w:pPr>
        <w:ind w:left="-142"/>
      </w:pP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3D304717" wp14:editId="00240D88">
            <wp:extent cx="10136748" cy="331321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298" t="36736" r="17359" b="25877"/>
                    <a:stretch/>
                  </pic:blipFill>
                  <pic:spPr bwMode="auto">
                    <a:xfrm>
                      <a:off x="0" y="0"/>
                      <a:ext cx="10179736" cy="3327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33B" w:rsidRPr="007F2F23" w:rsidRDefault="005C433B" w:rsidP="005C433B">
      <w:pPr>
        <w:rPr>
          <w:sz w:val="24"/>
          <w:szCs w:val="24"/>
        </w:rPr>
      </w:pPr>
      <w:r w:rsidRPr="007F2F23">
        <w:rPr>
          <w:sz w:val="24"/>
          <w:szCs w:val="24"/>
        </w:rPr>
        <w:t xml:space="preserve">                          </w:t>
      </w:r>
      <w:r>
        <w:rPr>
          <w:sz w:val="24"/>
          <w:szCs w:val="24"/>
        </w:rPr>
        <w:t xml:space="preserve">        </w:t>
      </w:r>
      <w:r w:rsidRPr="007F2F23">
        <w:rPr>
          <w:sz w:val="24"/>
          <w:szCs w:val="24"/>
        </w:rPr>
        <w:t xml:space="preserve">  сторона А                                                                                                                           сторона Б</w:t>
      </w:r>
    </w:p>
    <w:p w:rsidR="005C433B" w:rsidRDefault="005C433B" w:rsidP="005C433B">
      <w:pPr>
        <w:autoSpaceDE w:val="0"/>
        <w:spacing w:after="240"/>
        <w:jc w:val="center"/>
        <w:rPr>
          <w:b/>
          <w:sz w:val="32"/>
          <w:szCs w:val="26"/>
          <w:lang w:eastAsia="en-US"/>
        </w:rPr>
      </w:pPr>
    </w:p>
    <w:p w:rsidR="005C433B" w:rsidRDefault="005C433B" w:rsidP="005C433B">
      <w:pPr>
        <w:tabs>
          <w:tab w:val="left" w:pos="8720"/>
        </w:tabs>
        <w:spacing w:after="240"/>
        <w:jc w:val="both"/>
        <w:rPr>
          <w:b/>
          <w:sz w:val="28"/>
          <w:szCs w:val="28"/>
        </w:rPr>
      </w:pPr>
      <w:r w:rsidRPr="00657A7C">
        <w:rPr>
          <w:b/>
          <w:bCs/>
          <w:sz w:val="28"/>
          <w:szCs w:val="28"/>
        </w:rPr>
        <w:t xml:space="preserve">№ </w:t>
      </w:r>
      <w:proofErr w:type="gramStart"/>
      <w:r w:rsidRPr="007F2F23">
        <w:rPr>
          <w:b/>
          <w:bCs/>
          <w:sz w:val="28"/>
          <w:szCs w:val="28"/>
        </w:rPr>
        <w:t>19</w:t>
      </w:r>
      <w:r>
        <w:rPr>
          <w:b/>
          <w:bCs/>
          <w:sz w:val="28"/>
          <w:szCs w:val="28"/>
        </w:rPr>
        <w:t>4</w:t>
      </w:r>
      <w:r w:rsidRPr="007F2F23">
        <w:rPr>
          <w:b/>
          <w:bCs/>
          <w:sz w:val="28"/>
          <w:szCs w:val="28"/>
        </w:rPr>
        <w:t xml:space="preserve">  </w:t>
      </w:r>
      <w:r w:rsidRPr="007B2D60">
        <w:rPr>
          <w:sz w:val="28"/>
          <w:szCs w:val="28"/>
        </w:rPr>
        <w:t>Московская</w:t>
      </w:r>
      <w:proofErr w:type="gramEnd"/>
      <w:r w:rsidRPr="007B2D60">
        <w:rPr>
          <w:sz w:val="28"/>
          <w:szCs w:val="28"/>
        </w:rPr>
        <w:t xml:space="preserve"> область, </w:t>
      </w:r>
      <w:proofErr w:type="spellStart"/>
      <w:r w:rsidRPr="007B2D60">
        <w:rPr>
          <w:sz w:val="28"/>
          <w:szCs w:val="28"/>
        </w:rPr>
        <w:t>г.о</w:t>
      </w:r>
      <w:proofErr w:type="spellEnd"/>
      <w:r w:rsidRPr="007B2D60">
        <w:rPr>
          <w:sz w:val="28"/>
          <w:szCs w:val="28"/>
        </w:rPr>
        <w:t>. Котельники, 12 км МКАД, уч.1, внешняя сторона МКАД, 11 км +590м</w:t>
      </w:r>
      <w:r w:rsidRPr="007B2D60">
        <w:rPr>
          <w:b/>
          <w:sz w:val="40"/>
          <w:szCs w:val="40"/>
        </w:rPr>
        <w:t xml:space="preserve"> </w:t>
      </w:r>
    </w:p>
    <w:p w:rsidR="005C433B" w:rsidRDefault="005C433B" w:rsidP="005C433B">
      <w:pPr>
        <w:tabs>
          <w:tab w:val="left" w:pos="8720"/>
        </w:tabs>
        <w:spacing w:after="240"/>
        <w:jc w:val="both"/>
        <w:rPr>
          <w:sz w:val="28"/>
          <w:szCs w:val="28"/>
        </w:rPr>
      </w:pPr>
      <w:r w:rsidRPr="00BB0732"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</w:rPr>
        <w:t xml:space="preserve">226 </w:t>
      </w:r>
      <w:r w:rsidRPr="00BB0732">
        <w:rPr>
          <w:sz w:val="28"/>
          <w:szCs w:val="28"/>
        </w:rPr>
        <w:t>в Адресной программе Схемы размещения рекламных конструкций на территор</w:t>
      </w:r>
      <w:r>
        <w:rPr>
          <w:sz w:val="28"/>
          <w:szCs w:val="28"/>
        </w:rPr>
        <w:t xml:space="preserve">ии городского округа </w:t>
      </w:r>
      <w:proofErr w:type="gramStart"/>
      <w:r>
        <w:rPr>
          <w:sz w:val="28"/>
          <w:szCs w:val="28"/>
        </w:rPr>
        <w:t xml:space="preserve">Котельники  </w:t>
      </w:r>
      <w:r w:rsidRPr="00BB0732">
        <w:rPr>
          <w:sz w:val="28"/>
          <w:szCs w:val="28"/>
        </w:rPr>
        <w:t>Московской</w:t>
      </w:r>
      <w:proofErr w:type="gramEnd"/>
      <w:r w:rsidRPr="00BB0732">
        <w:rPr>
          <w:sz w:val="28"/>
          <w:szCs w:val="28"/>
        </w:rPr>
        <w:t xml:space="preserve"> области</w:t>
      </w:r>
    </w:p>
    <w:p w:rsidR="005C433B" w:rsidRDefault="005C433B" w:rsidP="005C433B">
      <w:pPr>
        <w:rPr>
          <w:sz w:val="24"/>
          <w:szCs w:val="24"/>
        </w:rPr>
      </w:pPr>
    </w:p>
    <w:p w:rsidR="005C433B" w:rsidRDefault="005C433B" w:rsidP="005C433B">
      <w:pPr>
        <w:rPr>
          <w:sz w:val="24"/>
          <w:szCs w:val="24"/>
        </w:rPr>
      </w:pPr>
    </w:p>
    <w:p w:rsidR="005C433B" w:rsidRPr="009670F4" w:rsidRDefault="005C433B" w:rsidP="005C433B">
      <w:pPr>
        <w:jc w:val="right"/>
        <w:rPr>
          <w:sz w:val="22"/>
        </w:rPr>
      </w:pPr>
      <w:r w:rsidRPr="009670F4">
        <w:rPr>
          <w:sz w:val="22"/>
        </w:rPr>
        <w:lastRenderedPageBreak/>
        <w:t>Приложение</w:t>
      </w:r>
      <w:r>
        <w:rPr>
          <w:sz w:val="22"/>
        </w:rPr>
        <w:t xml:space="preserve"> 2</w:t>
      </w:r>
      <w:r w:rsidRPr="009670F4">
        <w:rPr>
          <w:sz w:val="22"/>
        </w:rPr>
        <w:t xml:space="preserve"> </w:t>
      </w:r>
    </w:p>
    <w:p w:rsidR="005C433B" w:rsidRPr="009670F4" w:rsidRDefault="005C433B" w:rsidP="005C433B">
      <w:pPr>
        <w:ind w:left="8505"/>
        <w:jc w:val="right"/>
        <w:rPr>
          <w:sz w:val="22"/>
        </w:rPr>
      </w:pPr>
      <w:r w:rsidRPr="009670F4">
        <w:rPr>
          <w:sz w:val="22"/>
        </w:rPr>
        <w:t xml:space="preserve">к постановлению главы городского округа </w:t>
      </w:r>
    </w:p>
    <w:p w:rsidR="005C433B" w:rsidRPr="009670F4" w:rsidRDefault="005C433B" w:rsidP="005C433B">
      <w:pPr>
        <w:jc w:val="right"/>
        <w:rPr>
          <w:sz w:val="22"/>
        </w:rPr>
      </w:pPr>
      <w:r w:rsidRPr="009670F4">
        <w:rPr>
          <w:sz w:val="22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70F4">
        <w:rPr>
          <w:sz w:val="22"/>
        </w:rPr>
        <w:t>Котельники  Московской</w:t>
      </w:r>
      <w:proofErr w:type="gramEnd"/>
      <w:r w:rsidRPr="009670F4">
        <w:rPr>
          <w:sz w:val="22"/>
        </w:rPr>
        <w:t xml:space="preserve"> области </w:t>
      </w:r>
    </w:p>
    <w:p w:rsidR="005C433B" w:rsidRPr="00FB6FBB" w:rsidRDefault="005C433B" w:rsidP="005C433B">
      <w:pPr>
        <w:spacing w:after="240"/>
        <w:jc w:val="center"/>
        <w:rPr>
          <w:w w:val="115"/>
          <w:sz w:val="22"/>
        </w:rPr>
      </w:pPr>
      <w:r w:rsidRPr="009670F4">
        <w:rPr>
          <w:sz w:val="22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</w:rPr>
        <w:t xml:space="preserve">                      </w:t>
      </w:r>
      <w:r w:rsidRPr="009670F4">
        <w:rPr>
          <w:sz w:val="22"/>
        </w:rPr>
        <w:t xml:space="preserve">            </w:t>
      </w:r>
      <w:r w:rsidR="00424C5B" w:rsidRPr="00FB6FBB">
        <w:rPr>
          <w:sz w:val="22"/>
        </w:rPr>
        <w:t xml:space="preserve">От </w:t>
      </w:r>
      <w:r w:rsidR="00424C5B" w:rsidRPr="00424C5B">
        <w:rPr>
          <w:sz w:val="22"/>
          <w:u w:val="single"/>
        </w:rPr>
        <w:t>14.08.2024</w:t>
      </w:r>
      <w:r w:rsidR="00424C5B">
        <w:rPr>
          <w:sz w:val="22"/>
        </w:rPr>
        <w:t xml:space="preserve"> </w:t>
      </w:r>
      <w:r w:rsidR="00424C5B" w:rsidRPr="00FB6FBB">
        <w:rPr>
          <w:sz w:val="22"/>
        </w:rPr>
        <w:t xml:space="preserve">№ </w:t>
      </w:r>
      <w:r w:rsidR="00424C5B" w:rsidRPr="00424C5B">
        <w:rPr>
          <w:sz w:val="22"/>
          <w:u w:val="single"/>
        </w:rPr>
        <w:t>715-ПГ</w:t>
      </w:r>
    </w:p>
    <w:tbl>
      <w:tblPr>
        <w:tblStyle w:val="aff"/>
        <w:tblpPr w:leftFromText="180" w:rightFromText="180" w:vertAnchor="text" w:tblpX="-431" w:tblpY="1"/>
        <w:tblOverlap w:val="never"/>
        <w:tblW w:w="15816" w:type="dxa"/>
        <w:tblLayout w:type="fixed"/>
        <w:tblLook w:val="04A0" w:firstRow="1" w:lastRow="0" w:firstColumn="1" w:lastColumn="0" w:noHBand="0" w:noVBand="1"/>
      </w:tblPr>
      <w:tblGrid>
        <w:gridCol w:w="588"/>
        <w:gridCol w:w="1959"/>
        <w:gridCol w:w="708"/>
        <w:gridCol w:w="1134"/>
        <w:gridCol w:w="1276"/>
        <w:gridCol w:w="1134"/>
        <w:gridCol w:w="710"/>
        <w:gridCol w:w="850"/>
        <w:gridCol w:w="1700"/>
        <w:gridCol w:w="1361"/>
        <w:gridCol w:w="1129"/>
        <w:gridCol w:w="1264"/>
        <w:gridCol w:w="1134"/>
        <w:gridCol w:w="869"/>
      </w:tblGrid>
      <w:tr w:rsidR="005C433B" w:rsidRPr="00510D12" w:rsidTr="005C433B">
        <w:trPr>
          <w:trHeight w:val="2545"/>
        </w:trPr>
        <w:tc>
          <w:tcPr>
            <w:tcW w:w="588" w:type="dxa"/>
            <w:hideMark/>
          </w:tcPr>
          <w:p w:rsidR="005C433B" w:rsidRPr="00510D12" w:rsidRDefault="005C433B" w:rsidP="005C433B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№ п/п в Схеме</w:t>
            </w:r>
          </w:p>
        </w:tc>
        <w:tc>
          <w:tcPr>
            <w:tcW w:w="1959" w:type="dxa"/>
            <w:hideMark/>
          </w:tcPr>
          <w:p w:rsidR="005C433B" w:rsidRPr="00510D12" w:rsidRDefault="005C433B" w:rsidP="005C433B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Адрес установки и эксплуатации РК</w:t>
            </w:r>
          </w:p>
        </w:tc>
        <w:tc>
          <w:tcPr>
            <w:tcW w:w="708" w:type="dxa"/>
            <w:hideMark/>
          </w:tcPr>
          <w:p w:rsidR="005C433B" w:rsidRPr="00510D12" w:rsidRDefault="005C433B" w:rsidP="005C433B">
            <w:pPr>
              <w:rPr>
                <w:b/>
                <w:bCs/>
                <w:sz w:val="18"/>
                <w:szCs w:val="18"/>
              </w:rPr>
            </w:pPr>
            <w:r w:rsidRPr="0049539C">
              <w:rPr>
                <w:b/>
                <w:bCs/>
                <w:sz w:val="18"/>
                <w:szCs w:val="18"/>
              </w:rPr>
              <w:t>№ РК по карте</w:t>
            </w:r>
          </w:p>
        </w:tc>
        <w:tc>
          <w:tcPr>
            <w:tcW w:w="1134" w:type="dxa"/>
            <w:hideMark/>
          </w:tcPr>
          <w:p w:rsidR="005C433B" w:rsidRPr="00510D12" w:rsidRDefault="005C433B" w:rsidP="005C433B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Вид РК</w:t>
            </w:r>
          </w:p>
        </w:tc>
        <w:tc>
          <w:tcPr>
            <w:tcW w:w="1276" w:type="dxa"/>
            <w:hideMark/>
          </w:tcPr>
          <w:p w:rsidR="005C433B" w:rsidRPr="00510D12" w:rsidRDefault="005C433B" w:rsidP="005C433B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Тип РК</w:t>
            </w:r>
          </w:p>
        </w:tc>
        <w:tc>
          <w:tcPr>
            <w:tcW w:w="1134" w:type="dxa"/>
            <w:hideMark/>
          </w:tcPr>
          <w:p w:rsidR="005C433B" w:rsidRPr="00510D12" w:rsidRDefault="005C433B" w:rsidP="005C433B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Размер РК, м х м</w:t>
            </w:r>
          </w:p>
        </w:tc>
        <w:tc>
          <w:tcPr>
            <w:tcW w:w="710" w:type="dxa"/>
            <w:hideMark/>
          </w:tcPr>
          <w:p w:rsidR="005C433B" w:rsidRPr="00510D12" w:rsidRDefault="005C433B" w:rsidP="005C433B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Кол-во сторон РК</w:t>
            </w:r>
          </w:p>
        </w:tc>
        <w:tc>
          <w:tcPr>
            <w:tcW w:w="850" w:type="dxa"/>
            <w:hideMark/>
          </w:tcPr>
          <w:p w:rsidR="005C433B" w:rsidRPr="00510D12" w:rsidRDefault="005C433B" w:rsidP="005C433B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Общая площадь информационного поля РК</w:t>
            </w:r>
          </w:p>
        </w:tc>
        <w:tc>
          <w:tcPr>
            <w:tcW w:w="1700" w:type="dxa"/>
            <w:hideMark/>
          </w:tcPr>
          <w:p w:rsidR="005C433B" w:rsidRPr="00510D12" w:rsidRDefault="005C433B" w:rsidP="005C433B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Собственник или законный владелец имущества, к которому присоединяется РК</w:t>
            </w:r>
          </w:p>
        </w:tc>
        <w:tc>
          <w:tcPr>
            <w:tcW w:w="1361" w:type="dxa"/>
            <w:hideMark/>
          </w:tcPr>
          <w:p w:rsidR="005C433B" w:rsidRPr="00510D12" w:rsidRDefault="005C433B" w:rsidP="005C433B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Кадастровый номер участка</w:t>
            </w:r>
          </w:p>
        </w:tc>
        <w:tc>
          <w:tcPr>
            <w:tcW w:w="1129" w:type="dxa"/>
            <w:hideMark/>
          </w:tcPr>
          <w:p w:rsidR="005C433B" w:rsidRPr="00510D12" w:rsidRDefault="005C433B" w:rsidP="005C433B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Номер и дата выписки из ЕГРП</w:t>
            </w:r>
          </w:p>
        </w:tc>
        <w:tc>
          <w:tcPr>
            <w:tcW w:w="1264" w:type="dxa"/>
            <w:hideMark/>
          </w:tcPr>
          <w:p w:rsidR="005C433B" w:rsidRPr="00510D12" w:rsidRDefault="005C433B" w:rsidP="005C433B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 xml:space="preserve">Планируемые ежегодные поступления в бюджет </w:t>
            </w:r>
            <w:proofErr w:type="spellStart"/>
            <w:r w:rsidRPr="00510D12">
              <w:rPr>
                <w:b/>
                <w:bCs/>
                <w:sz w:val="18"/>
                <w:szCs w:val="18"/>
              </w:rPr>
              <w:t>муниц</w:t>
            </w:r>
            <w:proofErr w:type="spellEnd"/>
            <w:r>
              <w:rPr>
                <w:b/>
                <w:bCs/>
                <w:sz w:val="18"/>
                <w:szCs w:val="18"/>
              </w:rPr>
              <w:t>.</w:t>
            </w:r>
            <w:r w:rsidRPr="00510D12">
              <w:rPr>
                <w:b/>
                <w:bCs/>
                <w:sz w:val="18"/>
                <w:szCs w:val="18"/>
              </w:rPr>
              <w:t xml:space="preserve"> образ</w:t>
            </w:r>
            <w:r>
              <w:rPr>
                <w:b/>
                <w:bCs/>
                <w:sz w:val="18"/>
                <w:szCs w:val="18"/>
              </w:rPr>
              <w:t>-</w:t>
            </w:r>
            <w:r w:rsidRPr="00510D12">
              <w:rPr>
                <w:b/>
                <w:bCs/>
                <w:sz w:val="18"/>
                <w:szCs w:val="18"/>
              </w:rPr>
              <w:t>я по договорам на уст</w:t>
            </w:r>
            <w:r>
              <w:rPr>
                <w:b/>
                <w:bCs/>
                <w:sz w:val="18"/>
                <w:szCs w:val="18"/>
              </w:rPr>
              <w:t>-</w:t>
            </w:r>
            <w:r w:rsidRPr="00510D12">
              <w:rPr>
                <w:b/>
                <w:bCs/>
                <w:sz w:val="18"/>
                <w:szCs w:val="18"/>
              </w:rPr>
              <w:t xml:space="preserve">ку и </w:t>
            </w:r>
            <w:proofErr w:type="spellStart"/>
            <w:r w:rsidRPr="00510D12">
              <w:rPr>
                <w:b/>
                <w:bCs/>
                <w:sz w:val="18"/>
                <w:szCs w:val="18"/>
              </w:rPr>
              <w:t>экспл</w:t>
            </w:r>
            <w:proofErr w:type="spellEnd"/>
            <w:r>
              <w:rPr>
                <w:b/>
                <w:bCs/>
                <w:sz w:val="18"/>
                <w:szCs w:val="18"/>
              </w:rPr>
              <w:t>-</w:t>
            </w:r>
            <w:r w:rsidRPr="00510D12">
              <w:rPr>
                <w:b/>
                <w:bCs/>
                <w:sz w:val="18"/>
                <w:szCs w:val="18"/>
              </w:rPr>
              <w:t xml:space="preserve">ю РК, руб. (на основании </w:t>
            </w:r>
            <w:proofErr w:type="spellStart"/>
            <w:r>
              <w:rPr>
                <w:b/>
                <w:bCs/>
                <w:sz w:val="18"/>
                <w:szCs w:val="18"/>
              </w:rPr>
              <w:t>нпа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10D12">
              <w:rPr>
                <w:b/>
                <w:bCs/>
                <w:sz w:val="18"/>
                <w:szCs w:val="18"/>
              </w:rPr>
              <w:t>муниц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. </w:t>
            </w:r>
            <w:r w:rsidRPr="00510D12">
              <w:rPr>
                <w:b/>
                <w:bCs/>
                <w:sz w:val="18"/>
                <w:szCs w:val="18"/>
              </w:rPr>
              <w:t>образ</w:t>
            </w:r>
            <w:r>
              <w:rPr>
                <w:b/>
                <w:bCs/>
                <w:sz w:val="18"/>
                <w:szCs w:val="18"/>
              </w:rPr>
              <w:t>-</w:t>
            </w:r>
            <w:r w:rsidRPr="00510D12">
              <w:rPr>
                <w:b/>
                <w:bCs/>
                <w:sz w:val="18"/>
                <w:szCs w:val="18"/>
              </w:rPr>
              <w:t>я)</w:t>
            </w:r>
          </w:p>
        </w:tc>
        <w:tc>
          <w:tcPr>
            <w:tcW w:w="1134" w:type="dxa"/>
            <w:hideMark/>
          </w:tcPr>
          <w:p w:rsidR="005C433B" w:rsidRPr="00510D12" w:rsidRDefault="005C433B" w:rsidP="005C433B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Стартовая цена торгов на право заключения договора на уст</w:t>
            </w:r>
            <w:r>
              <w:rPr>
                <w:b/>
                <w:bCs/>
                <w:sz w:val="18"/>
                <w:szCs w:val="18"/>
              </w:rPr>
              <w:t>-</w:t>
            </w:r>
            <w:r w:rsidRPr="00510D12">
              <w:rPr>
                <w:b/>
                <w:bCs/>
                <w:sz w:val="18"/>
                <w:szCs w:val="18"/>
              </w:rPr>
              <w:t xml:space="preserve">ку и эксплуатацию РК, руб. (на основании </w:t>
            </w:r>
            <w:proofErr w:type="spellStart"/>
            <w:r>
              <w:rPr>
                <w:b/>
                <w:bCs/>
                <w:sz w:val="18"/>
                <w:szCs w:val="18"/>
              </w:rPr>
              <w:t>нпа</w:t>
            </w:r>
            <w:proofErr w:type="spellEnd"/>
            <w:r w:rsidRPr="00510D12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510D12">
              <w:rPr>
                <w:b/>
                <w:bCs/>
                <w:sz w:val="18"/>
                <w:szCs w:val="18"/>
              </w:rPr>
              <w:t>муниц</w:t>
            </w:r>
            <w:r>
              <w:rPr>
                <w:b/>
                <w:bCs/>
                <w:sz w:val="18"/>
                <w:szCs w:val="18"/>
              </w:rPr>
              <w:t>.</w:t>
            </w:r>
            <w:r w:rsidRPr="00510D12">
              <w:rPr>
                <w:b/>
                <w:bCs/>
                <w:sz w:val="18"/>
                <w:szCs w:val="18"/>
              </w:rPr>
              <w:t>образования</w:t>
            </w:r>
            <w:proofErr w:type="spellEnd"/>
            <w:proofErr w:type="gramEnd"/>
            <w:r w:rsidRPr="00510D12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869" w:type="dxa"/>
            <w:hideMark/>
          </w:tcPr>
          <w:p w:rsidR="005C433B" w:rsidRPr="00510D12" w:rsidRDefault="005C433B" w:rsidP="005C433B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Планируемые налоговые поступления от РК, руб.</w:t>
            </w:r>
          </w:p>
        </w:tc>
      </w:tr>
      <w:tr w:rsidR="005C433B" w:rsidRPr="00510D12" w:rsidTr="005C433B">
        <w:trPr>
          <w:trHeight w:val="285"/>
        </w:trPr>
        <w:tc>
          <w:tcPr>
            <w:tcW w:w="588" w:type="dxa"/>
            <w:hideMark/>
          </w:tcPr>
          <w:p w:rsidR="005C433B" w:rsidRPr="00510D12" w:rsidRDefault="005C433B" w:rsidP="005C433B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959" w:type="dxa"/>
            <w:hideMark/>
          </w:tcPr>
          <w:p w:rsidR="005C433B" w:rsidRPr="00510D12" w:rsidRDefault="005C433B" w:rsidP="005C433B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08" w:type="dxa"/>
            <w:hideMark/>
          </w:tcPr>
          <w:p w:rsidR="005C433B" w:rsidRPr="00510D12" w:rsidRDefault="005C433B" w:rsidP="005C433B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134" w:type="dxa"/>
            <w:hideMark/>
          </w:tcPr>
          <w:p w:rsidR="005C433B" w:rsidRPr="00510D12" w:rsidRDefault="005C433B" w:rsidP="005C433B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276" w:type="dxa"/>
            <w:hideMark/>
          </w:tcPr>
          <w:p w:rsidR="005C433B" w:rsidRPr="00510D12" w:rsidRDefault="005C433B" w:rsidP="005C433B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134" w:type="dxa"/>
            <w:hideMark/>
          </w:tcPr>
          <w:p w:rsidR="005C433B" w:rsidRPr="00510D12" w:rsidRDefault="005C433B" w:rsidP="005C433B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710" w:type="dxa"/>
            <w:hideMark/>
          </w:tcPr>
          <w:p w:rsidR="005C433B" w:rsidRPr="00510D12" w:rsidRDefault="005C433B" w:rsidP="005C433B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850" w:type="dxa"/>
            <w:hideMark/>
          </w:tcPr>
          <w:p w:rsidR="005C433B" w:rsidRPr="00510D12" w:rsidRDefault="005C433B" w:rsidP="005C433B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700" w:type="dxa"/>
            <w:hideMark/>
          </w:tcPr>
          <w:p w:rsidR="005C433B" w:rsidRPr="00510D12" w:rsidRDefault="005C433B" w:rsidP="005C433B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361" w:type="dxa"/>
            <w:hideMark/>
          </w:tcPr>
          <w:p w:rsidR="005C433B" w:rsidRPr="00510D12" w:rsidRDefault="005C433B" w:rsidP="005C433B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129" w:type="dxa"/>
            <w:hideMark/>
          </w:tcPr>
          <w:p w:rsidR="005C433B" w:rsidRPr="00510D12" w:rsidRDefault="005C433B" w:rsidP="005C433B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264" w:type="dxa"/>
            <w:hideMark/>
          </w:tcPr>
          <w:p w:rsidR="005C433B" w:rsidRPr="00510D12" w:rsidRDefault="005C433B" w:rsidP="005C433B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134" w:type="dxa"/>
            <w:hideMark/>
          </w:tcPr>
          <w:p w:rsidR="005C433B" w:rsidRPr="00510D12" w:rsidRDefault="005C433B" w:rsidP="005C433B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869" w:type="dxa"/>
            <w:hideMark/>
          </w:tcPr>
          <w:p w:rsidR="005C433B" w:rsidRPr="00510D12" w:rsidRDefault="005C433B" w:rsidP="005C433B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14</w:t>
            </w:r>
          </w:p>
        </w:tc>
      </w:tr>
      <w:tr w:rsidR="005C433B" w:rsidRPr="00510D12" w:rsidTr="005C433B">
        <w:trPr>
          <w:trHeight w:val="1125"/>
        </w:trPr>
        <w:tc>
          <w:tcPr>
            <w:tcW w:w="588" w:type="dxa"/>
          </w:tcPr>
          <w:p w:rsidR="005C433B" w:rsidRPr="00B063A7" w:rsidRDefault="005C433B" w:rsidP="005C433B">
            <w:pPr>
              <w:jc w:val="center"/>
            </w:pPr>
          </w:p>
          <w:p w:rsidR="005C433B" w:rsidRPr="00B063A7" w:rsidRDefault="005C433B" w:rsidP="005C433B">
            <w:pPr>
              <w:jc w:val="center"/>
            </w:pPr>
          </w:p>
          <w:p w:rsidR="005C433B" w:rsidRPr="00B063A7" w:rsidRDefault="005C433B" w:rsidP="005C433B">
            <w:pPr>
              <w:jc w:val="center"/>
            </w:pPr>
            <w:r w:rsidRPr="00B063A7">
              <w:t>54</w:t>
            </w:r>
          </w:p>
          <w:p w:rsidR="005C433B" w:rsidRPr="00B063A7" w:rsidRDefault="005C433B" w:rsidP="005C433B">
            <w:pPr>
              <w:jc w:val="center"/>
              <w:rPr>
                <w:lang w:val="en-US"/>
              </w:rPr>
            </w:pPr>
          </w:p>
        </w:tc>
        <w:tc>
          <w:tcPr>
            <w:tcW w:w="1959" w:type="dxa"/>
            <w:vAlign w:val="center"/>
          </w:tcPr>
          <w:p w:rsidR="005C433B" w:rsidRPr="00B063A7" w:rsidRDefault="005C433B" w:rsidP="005C433B">
            <w:pPr>
              <w:jc w:val="center"/>
              <w:rPr>
                <w:b/>
                <w:bCs/>
              </w:rPr>
            </w:pPr>
            <w:r w:rsidRPr="00B063A7">
              <w:t xml:space="preserve">Московская обл., г. Котельники, </w:t>
            </w:r>
            <w:proofErr w:type="spellStart"/>
            <w:r w:rsidRPr="00B063A7">
              <w:t>Новорязанское</w:t>
            </w:r>
            <w:proofErr w:type="spellEnd"/>
            <w:r w:rsidRPr="00B063A7">
              <w:t xml:space="preserve"> ш.  (М-5 Урал), 20 км + 350 м</w:t>
            </w:r>
          </w:p>
        </w:tc>
        <w:tc>
          <w:tcPr>
            <w:tcW w:w="708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22</w:t>
            </w:r>
          </w:p>
        </w:tc>
        <w:tc>
          <w:tcPr>
            <w:tcW w:w="1134" w:type="dxa"/>
            <w:vAlign w:val="center"/>
          </w:tcPr>
          <w:p w:rsidR="005C433B" w:rsidRPr="00B063A7" w:rsidRDefault="005C433B" w:rsidP="005C433B">
            <w:pPr>
              <w:jc w:val="center"/>
              <w:rPr>
                <w:b/>
                <w:bCs/>
              </w:rPr>
            </w:pPr>
            <w:proofErr w:type="spellStart"/>
            <w:r w:rsidRPr="00B063A7">
              <w:t>отдельностоящий</w:t>
            </w:r>
            <w:proofErr w:type="spellEnd"/>
          </w:p>
        </w:tc>
        <w:tc>
          <w:tcPr>
            <w:tcW w:w="1276" w:type="dxa"/>
            <w:vAlign w:val="center"/>
          </w:tcPr>
          <w:p w:rsidR="005C433B" w:rsidRPr="00B063A7" w:rsidRDefault="005C433B" w:rsidP="005C433B">
            <w:pPr>
              <w:jc w:val="center"/>
              <w:rPr>
                <w:b/>
                <w:bCs/>
              </w:rPr>
            </w:pPr>
            <w:r w:rsidRPr="00B063A7">
              <w:rPr>
                <w:color w:val="000000"/>
              </w:rPr>
              <w:t>Щит с внутренним подсветом</w:t>
            </w:r>
          </w:p>
        </w:tc>
        <w:tc>
          <w:tcPr>
            <w:tcW w:w="1134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3х6</w:t>
            </w:r>
          </w:p>
        </w:tc>
        <w:tc>
          <w:tcPr>
            <w:tcW w:w="710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2</w:t>
            </w:r>
          </w:p>
        </w:tc>
        <w:tc>
          <w:tcPr>
            <w:tcW w:w="850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36</w:t>
            </w:r>
          </w:p>
        </w:tc>
        <w:tc>
          <w:tcPr>
            <w:tcW w:w="1700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ООО «Гарант-Формула»</w:t>
            </w:r>
          </w:p>
        </w:tc>
        <w:tc>
          <w:tcPr>
            <w:tcW w:w="1361" w:type="dxa"/>
            <w:vAlign w:val="center"/>
          </w:tcPr>
          <w:p w:rsidR="005C433B" w:rsidRPr="00B063A7" w:rsidRDefault="005C433B" w:rsidP="005C433B">
            <w:pPr>
              <w:jc w:val="center"/>
              <w:rPr>
                <w:b/>
                <w:bCs/>
              </w:rPr>
            </w:pPr>
            <w:r w:rsidRPr="00B063A7">
              <w:t>50:22:0050101:11051</w:t>
            </w:r>
          </w:p>
        </w:tc>
        <w:tc>
          <w:tcPr>
            <w:tcW w:w="1129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rPr>
                <w:rStyle w:val="fontstyle01"/>
                <w:rFonts w:ascii="Times New Roman" w:hAnsi="Times New Roman"/>
              </w:rPr>
              <w:br/>
              <w:t>№ КУВИ-001/2024-171980180 от 01.07.2024</w:t>
            </w:r>
          </w:p>
          <w:p w:rsidR="005C433B" w:rsidRPr="00B063A7" w:rsidRDefault="005C433B" w:rsidP="005C433B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264" w:type="dxa"/>
          </w:tcPr>
          <w:p w:rsidR="005C433B" w:rsidRPr="00B063A7" w:rsidRDefault="005C433B" w:rsidP="005C433B">
            <w:pPr>
              <w:jc w:val="center"/>
            </w:pPr>
          </w:p>
          <w:p w:rsidR="005C433B" w:rsidRPr="00B063A7" w:rsidRDefault="005C433B" w:rsidP="005C433B">
            <w:pPr>
              <w:jc w:val="center"/>
            </w:pPr>
            <w:r w:rsidRPr="00B063A7">
              <w:t>-</w:t>
            </w:r>
          </w:p>
        </w:tc>
        <w:tc>
          <w:tcPr>
            <w:tcW w:w="1134" w:type="dxa"/>
          </w:tcPr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</w:rPr>
            </w:pPr>
          </w:p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B063A7">
              <w:rPr>
                <w:sz w:val="20"/>
                <w:szCs w:val="20"/>
              </w:rPr>
              <w:t>-</w:t>
            </w:r>
          </w:p>
        </w:tc>
        <w:tc>
          <w:tcPr>
            <w:tcW w:w="869" w:type="dxa"/>
          </w:tcPr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</w:rPr>
            </w:pPr>
          </w:p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B063A7">
              <w:rPr>
                <w:sz w:val="20"/>
                <w:szCs w:val="20"/>
              </w:rPr>
              <w:t>-</w:t>
            </w:r>
          </w:p>
        </w:tc>
      </w:tr>
      <w:tr w:rsidR="005C433B" w:rsidRPr="00510D12" w:rsidTr="005C433B">
        <w:trPr>
          <w:trHeight w:val="900"/>
        </w:trPr>
        <w:tc>
          <w:tcPr>
            <w:tcW w:w="588" w:type="dxa"/>
          </w:tcPr>
          <w:p w:rsidR="005C433B" w:rsidRPr="00B063A7" w:rsidRDefault="005C433B" w:rsidP="005C433B">
            <w:pPr>
              <w:jc w:val="center"/>
            </w:pPr>
          </w:p>
          <w:p w:rsidR="005C433B" w:rsidRPr="00B063A7" w:rsidRDefault="005C433B" w:rsidP="005C433B">
            <w:pPr>
              <w:jc w:val="center"/>
            </w:pPr>
            <w:r w:rsidRPr="00B063A7">
              <w:t>55</w:t>
            </w:r>
          </w:p>
        </w:tc>
        <w:tc>
          <w:tcPr>
            <w:tcW w:w="1959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 xml:space="preserve">Московская обл., г. Котельники, </w:t>
            </w:r>
            <w:proofErr w:type="spellStart"/>
            <w:r w:rsidRPr="00B063A7">
              <w:t>Новорязанское</w:t>
            </w:r>
            <w:proofErr w:type="spellEnd"/>
            <w:r w:rsidRPr="00B063A7">
              <w:t xml:space="preserve"> ш.  (М-5 Урал), 20 км + 470 м </w:t>
            </w:r>
          </w:p>
        </w:tc>
        <w:tc>
          <w:tcPr>
            <w:tcW w:w="708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23</w:t>
            </w:r>
          </w:p>
        </w:tc>
        <w:tc>
          <w:tcPr>
            <w:tcW w:w="1134" w:type="dxa"/>
            <w:vAlign w:val="center"/>
          </w:tcPr>
          <w:p w:rsidR="005C433B" w:rsidRPr="00B063A7" w:rsidRDefault="005C433B" w:rsidP="005C433B">
            <w:pPr>
              <w:jc w:val="center"/>
            </w:pPr>
            <w:proofErr w:type="spellStart"/>
            <w:r w:rsidRPr="00B063A7">
              <w:t>отдельностоящий</w:t>
            </w:r>
            <w:proofErr w:type="spellEnd"/>
            <w:r w:rsidRPr="00B063A7">
              <w:t xml:space="preserve"> </w:t>
            </w:r>
          </w:p>
        </w:tc>
        <w:tc>
          <w:tcPr>
            <w:tcW w:w="1276" w:type="dxa"/>
            <w:vAlign w:val="center"/>
          </w:tcPr>
          <w:p w:rsidR="005C433B" w:rsidRPr="00B063A7" w:rsidRDefault="005C433B" w:rsidP="005C433B">
            <w:pPr>
              <w:jc w:val="center"/>
              <w:rPr>
                <w:color w:val="000000"/>
              </w:rPr>
            </w:pPr>
            <w:proofErr w:type="spellStart"/>
            <w:r w:rsidRPr="00B063A7">
              <w:rPr>
                <w:color w:val="000000"/>
              </w:rPr>
              <w:t>Суперсайт</w:t>
            </w:r>
            <w:proofErr w:type="spellEnd"/>
            <w:r w:rsidRPr="00B063A7">
              <w:rPr>
                <w:color w:val="000000"/>
              </w:rPr>
              <w:t xml:space="preserve"> внутренним подсветом</w:t>
            </w:r>
          </w:p>
        </w:tc>
        <w:tc>
          <w:tcPr>
            <w:tcW w:w="1134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4х12</w:t>
            </w:r>
          </w:p>
        </w:tc>
        <w:tc>
          <w:tcPr>
            <w:tcW w:w="710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2</w:t>
            </w:r>
          </w:p>
        </w:tc>
        <w:tc>
          <w:tcPr>
            <w:tcW w:w="850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96</w:t>
            </w:r>
          </w:p>
        </w:tc>
        <w:tc>
          <w:tcPr>
            <w:tcW w:w="1700" w:type="dxa"/>
          </w:tcPr>
          <w:p w:rsidR="005C433B" w:rsidRPr="00B063A7" w:rsidRDefault="005C433B" w:rsidP="005C433B"/>
          <w:p w:rsidR="005C433B" w:rsidRPr="00B063A7" w:rsidRDefault="005C433B" w:rsidP="005C433B">
            <w:pPr>
              <w:jc w:val="center"/>
            </w:pPr>
            <w:r w:rsidRPr="00B063A7">
              <w:t>ООО «Гарант-Формула»</w:t>
            </w:r>
          </w:p>
        </w:tc>
        <w:tc>
          <w:tcPr>
            <w:tcW w:w="1361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50:22:0050101:11052</w:t>
            </w:r>
          </w:p>
        </w:tc>
        <w:tc>
          <w:tcPr>
            <w:tcW w:w="1129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rPr>
                <w:rStyle w:val="fontstyle01"/>
                <w:rFonts w:ascii="Times New Roman" w:hAnsi="Times New Roman"/>
              </w:rPr>
              <w:t>№ КУВИ-001/2024-171982643</w:t>
            </w:r>
          </w:p>
          <w:p w:rsidR="005C433B" w:rsidRPr="00B063A7" w:rsidRDefault="005C433B" w:rsidP="005C433B">
            <w:pPr>
              <w:jc w:val="center"/>
              <w:rPr>
                <w:color w:val="FF0000"/>
              </w:rPr>
            </w:pPr>
            <w:r w:rsidRPr="00B063A7">
              <w:rPr>
                <w:rStyle w:val="fontstyle01"/>
                <w:rFonts w:ascii="Times New Roman" w:hAnsi="Times New Roman"/>
              </w:rPr>
              <w:t>от 01.07.2024</w:t>
            </w:r>
          </w:p>
        </w:tc>
        <w:tc>
          <w:tcPr>
            <w:tcW w:w="1264" w:type="dxa"/>
          </w:tcPr>
          <w:p w:rsidR="005C433B" w:rsidRPr="00B063A7" w:rsidRDefault="005C433B" w:rsidP="005C433B">
            <w:pPr>
              <w:jc w:val="center"/>
            </w:pPr>
          </w:p>
          <w:p w:rsidR="005C433B" w:rsidRPr="00B063A7" w:rsidRDefault="005C433B" w:rsidP="005C433B">
            <w:pPr>
              <w:jc w:val="center"/>
            </w:pPr>
            <w:r w:rsidRPr="00B063A7">
              <w:t>-</w:t>
            </w:r>
          </w:p>
        </w:tc>
        <w:tc>
          <w:tcPr>
            <w:tcW w:w="1134" w:type="dxa"/>
          </w:tcPr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</w:rPr>
            </w:pPr>
          </w:p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B063A7">
              <w:rPr>
                <w:sz w:val="20"/>
                <w:szCs w:val="20"/>
              </w:rPr>
              <w:t>-</w:t>
            </w:r>
          </w:p>
        </w:tc>
        <w:tc>
          <w:tcPr>
            <w:tcW w:w="869" w:type="dxa"/>
          </w:tcPr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</w:rPr>
            </w:pPr>
          </w:p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B063A7">
              <w:rPr>
                <w:sz w:val="20"/>
                <w:szCs w:val="20"/>
              </w:rPr>
              <w:t>-</w:t>
            </w:r>
          </w:p>
        </w:tc>
      </w:tr>
      <w:tr w:rsidR="005C433B" w:rsidRPr="00510D12" w:rsidTr="005C433B">
        <w:trPr>
          <w:trHeight w:val="1125"/>
        </w:trPr>
        <w:tc>
          <w:tcPr>
            <w:tcW w:w="588" w:type="dxa"/>
          </w:tcPr>
          <w:p w:rsidR="005C433B" w:rsidRPr="00B063A7" w:rsidRDefault="005C433B" w:rsidP="005C433B">
            <w:pPr>
              <w:jc w:val="center"/>
            </w:pPr>
          </w:p>
          <w:p w:rsidR="005C433B" w:rsidRPr="00B063A7" w:rsidRDefault="005C433B" w:rsidP="005C433B">
            <w:pPr>
              <w:jc w:val="center"/>
            </w:pPr>
            <w:r w:rsidRPr="00B063A7">
              <w:t>56</w:t>
            </w:r>
          </w:p>
        </w:tc>
        <w:tc>
          <w:tcPr>
            <w:tcW w:w="1959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 xml:space="preserve">Московская обл., г. Котельники, </w:t>
            </w:r>
            <w:proofErr w:type="spellStart"/>
            <w:r w:rsidRPr="00B063A7">
              <w:t>Новорязанское</w:t>
            </w:r>
            <w:proofErr w:type="spellEnd"/>
            <w:r w:rsidRPr="00B063A7">
              <w:t xml:space="preserve"> ш.  (М-5 Урал), 20 км + 620 м</w:t>
            </w:r>
          </w:p>
        </w:tc>
        <w:tc>
          <w:tcPr>
            <w:tcW w:w="708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24</w:t>
            </w:r>
          </w:p>
        </w:tc>
        <w:tc>
          <w:tcPr>
            <w:tcW w:w="1134" w:type="dxa"/>
            <w:vAlign w:val="center"/>
          </w:tcPr>
          <w:p w:rsidR="005C433B" w:rsidRPr="00B063A7" w:rsidRDefault="005C433B" w:rsidP="005C433B">
            <w:pPr>
              <w:jc w:val="center"/>
            </w:pPr>
            <w:proofErr w:type="spellStart"/>
            <w:r w:rsidRPr="00B063A7">
              <w:t>отдельностоящий</w:t>
            </w:r>
            <w:proofErr w:type="spellEnd"/>
            <w:r w:rsidRPr="00B063A7">
              <w:t xml:space="preserve"> </w:t>
            </w:r>
          </w:p>
        </w:tc>
        <w:tc>
          <w:tcPr>
            <w:tcW w:w="1276" w:type="dxa"/>
            <w:vAlign w:val="center"/>
          </w:tcPr>
          <w:p w:rsidR="005C433B" w:rsidRPr="00B063A7" w:rsidRDefault="005C433B" w:rsidP="005C433B">
            <w:pPr>
              <w:jc w:val="center"/>
              <w:rPr>
                <w:color w:val="000000"/>
              </w:rPr>
            </w:pPr>
            <w:proofErr w:type="spellStart"/>
            <w:r w:rsidRPr="00B063A7">
              <w:rPr>
                <w:color w:val="000000"/>
              </w:rPr>
              <w:t>Суперсайт</w:t>
            </w:r>
            <w:proofErr w:type="spellEnd"/>
            <w:r w:rsidRPr="00B063A7">
              <w:rPr>
                <w:color w:val="000000"/>
              </w:rPr>
              <w:t xml:space="preserve"> внутренним подсветом</w:t>
            </w:r>
          </w:p>
        </w:tc>
        <w:tc>
          <w:tcPr>
            <w:tcW w:w="1134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4х12</w:t>
            </w:r>
          </w:p>
        </w:tc>
        <w:tc>
          <w:tcPr>
            <w:tcW w:w="710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2</w:t>
            </w:r>
          </w:p>
        </w:tc>
        <w:tc>
          <w:tcPr>
            <w:tcW w:w="850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96</w:t>
            </w:r>
          </w:p>
        </w:tc>
        <w:tc>
          <w:tcPr>
            <w:tcW w:w="1700" w:type="dxa"/>
          </w:tcPr>
          <w:p w:rsidR="005C433B" w:rsidRPr="00B063A7" w:rsidRDefault="005C433B" w:rsidP="005C433B">
            <w:pPr>
              <w:jc w:val="center"/>
              <w:rPr>
                <w:b/>
                <w:bCs/>
              </w:rPr>
            </w:pPr>
          </w:p>
          <w:p w:rsidR="005C433B" w:rsidRPr="00B063A7" w:rsidRDefault="005C433B" w:rsidP="005C433B"/>
          <w:p w:rsidR="005C433B" w:rsidRPr="00B063A7" w:rsidRDefault="005C433B" w:rsidP="005C433B">
            <w:pPr>
              <w:jc w:val="center"/>
            </w:pPr>
            <w:r w:rsidRPr="00B063A7">
              <w:t>ООО «Гарант-Формула»</w:t>
            </w:r>
          </w:p>
        </w:tc>
        <w:tc>
          <w:tcPr>
            <w:tcW w:w="1361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50:22:0050101:7997</w:t>
            </w:r>
          </w:p>
        </w:tc>
        <w:tc>
          <w:tcPr>
            <w:tcW w:w="1129" w:type="dxa"/>
            <w:vAlign w:val="center"/>
          </w:tcPr>
          <w:p w:rsidR="005C433B" w:rsidRPr="00B063A7" w:rsidRDefault="005C433B" w:rsidP="005C433B">
            <w:pPr>
              <w:jc w:val="center"/>
              <w:rPr>
                <w:color w:val="FF0000"/>
              </w:rPr>
            </w:pPr>
            <w:r w:rsidRPr="00B063A7">
              <w:rPr>
                <w:rStyle w:val="fontstyle01"/>
                <w:rFonts w:ascii="Times New Roman" w:hAnsi="Times New Roman"/>
                <w:color w:val="000000" w:themeColor="text1"/>
              </w:rPr>
              <w:t>№ КУВИ-001/2024-78376107 от 19.03.2024</w:t>
            </w:r>
          </w:p>
        </w:tc>
        <w:tc>
          <w:tcPr>
            <w:tcW w:w="1264" w:type="dxa"/>
          </w:tcPr>
          <w:p w:rsidR="005C433B" w:rsidRPr="00B063A7" w:rsidRDefault="005C433B" w:rsidP="005C433B">
            <w:pPr>
              <w:jc w:val="center"/>
            </w:pPr>
          </w:p>
          <w:p w:rsidR="005C433B" w:rsidRPr="00B063A7" w:rsidRDefault="005C433B" w:rsidP="005C433B">
            <w:pPr>
              <w:jc w:val="center"/>
            </w:pPr>
            <w:r w:rsidRPr="00B063A7">
              <w:t>-</w:t>
            </w:r>
          </w:p>
        </w:tc>
        <w:tc>
          <w:tcPr>
            <w:tcW w:w="1134" w:type="dxa"/>
          </w:tcPr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</w:rPr>
            </w:pPr>
          </w:p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B063A7">
              <w:rPr>
                <w:sz w:val="20"/>
                <w:szCs w:val="20"/>
              </w:rPr>
              <w:t>-</w:t>
            </w:r>
          </w:p>
        </w:tc>
        <w:tc>
          <w:tcPr>
            <w:tcW w:w="869" w:type="dxa"/>
          </w:tcPr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</w:rPr>
            </w:pPr>
          </w:p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B063A7">
              <w:rPr>
                <w:sz w:val="20"/>
                <w:szCs w:val="20"/>
              </w:rPr>
              <w:t>-</w:t>
            </w:r>
          </w:p>
        </w:tc>
      </w:tr>
      <w:tr w:rsidR="005C433B" w:rsidRPr="00510D12" w:rsidTr="008E38EB">
        <w:trPr>
          <w:trHeight w:val="555"/>
        </w:trPr>
        <w:tc>
          <w:tcPr>
            <w:tcW w:w="588" w:type="dxa"/>
          </w:tcPr>
          <w:p w:rsidR="005C433B" w:rsidRPr="00B063A7" w:rsidRDefault="005C433B" w:rsidP="005C433B">
            <w:pPr>
              <w:jc w:val="center"/>
            </w:pPr>
          </w:p>
          <w:p w:rsidR="005C433B" w:rsidRPr="00B063A7" w:rsidRDefault="005C433B" w:rsidP="005C433B">
            <w:pPr>
              <w:jc w:val="center"/>
            </w:pPr>
            <w:r w:rsidRPr="00B063A7">
              <w:t>67</w:t>
            </w:r>
          </w:p>
        </w:tc>
        <w:tc>
          <w:tcPr>
            <w:tcW w:w="1959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 xml:space="preserve">Московская обл., г. Котельники, </w:t>
            </w:r>
            <w:proofErr w:type="spellStart"/>
            <w:r w:rsidRPr="00B063A7">
              <w:t>Новорязанское</w:t>
            </w:r>
            <w:proofErr w:type="spellEnd"/>
            <w:r w:rsidRPr="00B063A7">
              <w:t xml:space="preserve"> ш., д.5, выезд из </w:t>
            </w:r>
            <w:r w:rsidRPr="00B063A7">
              <w:lastRenderedPageBreak/>
              <w:t>Торгового центра М5</w:t>
            </w:r>
          </w:p>
        </w:tc>
        <w:tc>
          <w:tcPr>
            <w:tcW w:w="708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lastRenderedPageBreak/>
              <w:t>35</w:t>
            </w:r>
          </w:p>
        </w:tc>
        <w:tc>
          <w:tcPr>
            <w:tcW w:w="1134" w:type="dxa"/>
            <w:vAlign w:val="center"/>
          </w:tcPr>
          <w:p w:rsidR="005C433B" w:rsidRPr="00B063A7" w:rsidRDefault="005C433B" w:rsidP="005C433B">
            <w:pPr>
              <w:jc w:val="center"/>
            </w:pPr>
            <w:proofErr w:type="spellStart"/>
            <w:r w:rsidRPr="00B063A7">
              <w:t>отдельностоящий</w:t>
            </w:r>
            <w:proofErr w:type="spellEnd"/>
            <w:r w:rsidRPr="00B063A7">
              <w:t xml:space="preserve"> </w:t>
            </w:r>
          </w:p>
        </w:tc>
        <w:tc>
          <w:tcPr>
            <w:tcW w:w="1276" w:type="dxa"/>
            <w:vAlign w:val="center"/>
          </w:tcPr>
          <w:p w:rsidR="005C433B" w:rsidRPr="00B063A7" w:rsidRDefault="005C433B" w:rsidP="005C433B">
            <w:pPr>
              <w:jc w:val="center"/>
              <w:rPr>
                <w:color w:val="000000"/>
              </w:rPr>
            </w:pPr>
            <w:r w:rsidRPr="00B063A7">
              <w:rPr>
                <w:color w:val="000000"/>
              </w:rPr>
              <w:t>Щит с внутренним подсветом</w:t>
            </w:r>
          </w:p>
        </w:tc>
        <w:tc>
          <w:tcPr>
            <w:tcW w:w="1134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3х6</w:t>
            </w:r>
          </w:p>
        </w:tc>
        <w:tc>
          <w:tcPr>
            <w:tcW w:w="710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2</w:t>
            </w:r>
          </w:p>
        </w:tc>
        <w:tc>
          <w:tcPr>
            <w:tcW w:w="850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36</w:t>
            </w:r>
          </w:p>
        </w:tc>
        <w:tc>
          <w:tcPr>
            <w:tcW w:w="1700" w:type="dxa"/>
            <w:vAlign w:val="center"/>
          </w:tcPr>
          <w:p w:rsidR="005C433B" w:rsidRPr="00B063A7" w:rsidRDefault="005C433B" w:rsidP="005C433B">
            <w:pPr>
              <w:jc w:val="center"/>
            </w:pPr>
            <w:proofErr w:type="spellStart"/>
            <w:r w:rsidRPr="00B063A7">
              <w:t>Ровнер</w:t>
            </w:r>
            <w:proofErr w:type="spellEnd"/>
            <w:r w:rsidRPr="00B063A7">
              <w:t xml:space="preserve"> Э.Я.</w:t>
            </w:r>
          </w:p>
        </w:tc>
        <w:tc>
          <w:tcPr>
            <w:tcW w:w="1361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50:22:0050101:7945</w:t>
            </w:r>
          </w:p>
        </w:tc>
        <w:tc>
          <w:tcPr>
            <w:tcW w:w="1129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28.05.2024</w:t>
            </w:r>
          </w:p>
          <w:p w:rsidR="005C433B" w:rsidRPr="00B063A7" w:rsidRDefault="005C433B" w:rsidP="005C433B">
            <w:pPr>
              <w:jc w:val="center"/>
            </w:pPr>
            <w:r w:rsidRPr="00B063A7">
              <w:rPr>
                <w:rStyle w:val="fontstyle01"/>
                <w:rFonts w:ascii="Times New Roman" w:hAnsi="Times New Roman"/>
              </w:rPr>
              <w:t>Заявление №4144991796</w:t>
            </w:r>
          </w:p>
        </w:tc>
        <w:tc>
          <w:tcPr>
            <w:tcW w:w="1264" w:type="dxa"/>
          </w:tcPr>
          <w:p w:rsidR="005C433B" w:rsidRPr="00B063A7" w:rsidRDefault="005C433B" w:rsidP="005C433B">
            <w:pPr>
              <w:jc w:val="center"/>
            </w:pPr>
          </w:p>
          <w:p w:rsidR="005C433B" w:rsidRPr="00B063A7" w:rsidRDefault="005C433B" w:rsidP="005C433B">
            <w:pPr>
              <w:jc w:val="center"/>
            </w:pPr>
            <w:r w:rsidRPr="00B063A7">
              <w:t>-</w:t>
            </w:r>
          </w:p>
        </w:tc>
        <w:tc>
          <w:tcPr>
            <w:tcW w:w="1134" w:type="dxa"/>
          </w:tcPr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</w:rPr>
            </w:pPr>
          </w:p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B063A7">
              <w:rPr>
                <w:sz w:val="20"/>
                <w:szCs w:val="20"/>
              </w:rPr>
              <w:t>-</w:t>
            </w:r>
          </w:p>
        </w:tc>
        <w:tc>
          <w:tcPr>
            <w:tcW w:w="869" w:type="dxa"/>
          </w:tcPr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</w:rPr>
            </w:pPr>
          </w:p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B063A7">
              <w:rPr>
                <w:sz w:val="20"/>
                <w:szCs w:val="20"/>
              </w:rPr>
              <w:t>-</w:t>
            </w:r>
          </w:p>
        </w:tc>
      </w:tr>
      <w:tr w:rsidR="005C433B" w:rsidRPr="00510D12" w:rsidTr="005C433B">
        <w:trPr>
          <w:trHeight w:val="1050"/>
        </w:trPr>
        <w:tc>
          <w:tcPr>
            <w:tcW w:w="588" w:type="dxa"/>
          </w:tcPr>
          <w:p w:rsidR="005C433B" w:rsidRPr="00B063A7" w:rsidRDefault="005C433B" w:rsidP="005C433B">
            <w:pPr>
              <w:jc w:val="center"/>
            </w:pPr>
            <w:r w:rsidRPr="00B063A7">
              <w:t>72</w:t>
            </w:r>
          </w:p>
        </w:tc>
        <w:tc>
          <w:tcPr>
            <w:tcW w:w="1959" w:type="dxa"/>
            <w:vAlign w:val="center"/>
          </w:tcPr>
          <w:p w:rsidR="005C433B" w:rsidRPr="00B063A7" w:rsidRDefault="005C433B" w:rsidP="008E38EB">
            <w:pPr>
              <w:jc w:val="center"/>
              <w:rPr>
                <w:b/>
                <w:bCs/>
              </w:rPr>
            </w:pPr>
            <w:r w:rsidRPr="00B063A7">
              <w:t xml:space="preserve">Московская область, </w:t>
            </w:r>
            <w:proofErr w:type="spellStart"/>
            <w:r w:rsidRPr="00B063A7">
              <w:t>г.о</w:t>
            </w:r>
            <w:proofErr w:type="spellEnd"/>
            <w:r w:rsidRPr="00B063A7">
              <w:t xml:space="preserve">. Котельники, г. Котельники, </w:t>
            </w:r>
            <w:proofErr w:type="spellStart"/>
            <w:r w:rsidRPr="00B063A7">
              <w:t>Новорязанское</w:t>
            </w:r>
            <w:proofErr w:type="spellEnd"/>
            <w:r w:rsidRPr="00B063A7">
              <w:t xml:space="preserve"> ш.,   д.8</w:t>
            </w:r>
          </w:p>
        </w:tc>
        <w:tc>
          <w:tcPr>
            <w:tcW w:w="708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40</w:t>
            </w:r>
          </w:p>
        </w:tc>
        <w:tc>
          <w:tcPr>
            <w:tcW w:w="1134" w:type="dxa"/>
            <w:vAlign w:val="center"/>
          </w:tcPr>
          <w:p w:rsidR="005C433B" w:rsidRPr="00B063A7" w:rsidRDefault="005C433B" w:rsidP="005C433B">
            <w:pPr>
              <w:jc w:val="center"/>
              <w:rPr>
                <w:b/>
                <w:bCs/>
              </w:rPr>
            </w:pPr>
            <w:proofErr w:type="spellStart"/>
            <w:r w:rsidRPr="00B063A7">
              <w:t>отдельностоящий</w:t>
            </w:r>
            <w:proofErr w:type="spellEnd"/>
          </w:p>
        </w:tc>
        <w:tc>
          <w:tcPr>
            <w:tcW w:w="1276" w:type="dxa"/>
            <w:vAlign w:val="center"/>
          </w:tcPr>
          <w:p w:rsidR="005C433B" w:rsidRPr="00B063A7" w:rsidRDefault="005C433B" w:rsidP="005C433B">
            <w:pPr>
              <w:jc w:val="center"/>
              <w:rPr>
                <w:b/>
                <w:bCs/>
              </w:rPr>
            </w:pPr>
            <w:r w:rsidRPr="00B063A7">
              <w:rPr>
                <w:color w:val="000000"/>
              </w:rPr>
              <w:t>Стела с внутренним подсветом</w:t>
            </w:r>
          </w:p>
        </w:tc>
        <w:tc>
          <w:tcPr>
            <w:tcW w:w="1134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 xml:space="preserve">9,2 х 7,78 </w:t>
            </w:r>
            <w:r w:rsidRPr="00B063A7">
              <w:br/>
              <w:t xml:space="preserve"> (общая высота 30м)</w:t>
            </w:r>
          </w:p>
        </w:tc>
        <w:tc>
          <w:tcPr>
            <w:tcW w:w="710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2</w:t>
            </w:r>
          </w:p>
        </w:tc>
        <w:tc>
          <w:tcPr>
            <w:tcW w:w="850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143,15</w:t>
            </w:r>
          </w:p>
        </w:tc>
        <w:tc>
          <w:tcPr>
            <w:tcW w:w="1700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ООО «Белая Дача Парк»</w:t>
            </w:r>
          </w:p>
        </w:tc>
        <w:tc>
          <w:tcPr>
            <w:tcW w:w="1361" w:type="dxa"/>
            <w:vAlign w:val="center"/>
          </w:tcPr>
          <w:p w:rsidR="005C433B" w:rsidRPr="00B063A7" w:rsidRDefault="005C433B" w:rsidP="005C433B">
            <w:pPr>
              <w:jc w:val="center"/>
              <w:rPr>
                <w:b/>
                <w:bCs/>
              </w:rPr>
            </w:pPr>
            <w:r w:rsidRPr="00B063A7">
              <w:t>50:22:0050201:1240</w:t>
            </w:r>
          </w:p>
        </w:tc>
        <w:tc>
          <w:tcPr>
            <w:tcW w:w="1129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rPr>
                <w:rStyle w:val="fontstyle01"/>
                <w:rFonts w:ascii="Times New Roman" w:hAnsi="Times New Roman"/>
              </w:rPr>
              <w:t>№ КУВИ-001/2024-182219959 от 12.07.2024</w:t>
            </w:r>
          </w:p>
          <w:p w:rsidR="005C433B" w:rsidRPr="00B063A7" w:rsidRDefault="005C433B" w:rsidP="005C433B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264" w:type="dxa"/>
          </w:tcPr>
          <w:p w:rsidR="005C433B" w:rsidRPr="00B063A7" w:rsidRDefault="005C433B" w:rsidP="005C433B">
            <w:pPr>
              <w:jc w:val="center"/>
            </w:pPr>
          </w:p>
          <w:p w:rsidR="005C433B" w:rsidRPr="00B063A7" w:rsidRDefault="005C433B" w:rsidP="005C433B">
            <w:pPr>
              <w:jc w:val="center"/>
            </w:pPr>
            <w:r w:rsidRPr="00B063A7">
              <w:t>-</w:t>
            </w:r>
          </w:p>
        </w:tc>
        <w:tc>
          <w:tcPr>
            <w:tcW w:w="1134" w:type="dxa"/>
          </w:tcPr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</w:rPr>
            </w:pPr>
          </w:p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B063A7">
              <w:rPr>
                <w:sz w:val="20"/>
                <w:szCs w:val="20"/>
              </w:rPr>
              <w:t>-</w:t>
            </w:r>
          </w:p>
        </w:tc>
        <w:tc>
          <w:tcPr>
            <w:tcW w:w="869" w:type="dxa"/>
          </w:tcPr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</w:rPr>
            </w:pPr>
          </w:p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B063A7">
              <w:rPr>
                <w:sz w:val="20"/>
                <w:szCs w:val="20"/>
              </w:rPr>
              <w:t>-</w:t>
            </w:r>
          </w:p>
        </w:tc>
      </w:tr>
      <w:tr w:rsidR="005C433B" w:rsidRPr="00510D12" w:rsidTr="005C433B">
        <w:trPr>
          <w:trHeight w:val="1050"/>
        </w:trPr>
        <w:tc>
          <w:tcPr>
            <w:tcW w:w="588" w:type="dxa"/>
          </w:tcPr>
          <w:p w:rsidR="005C433B" w:rsidRPr="00B063A7" w:rsidRDefault="005C433B" w:rsidP="005C433B">
            <w:pPr>
              <w:jc w:val="center"/>
            </w:pPr>
            <w:r w:rsidRPr="00B063A7">
              <w:t>158</w:t>
            </w:r>
          </w:p>
        </w:tc>
        <w:tc>
          <w:tcPr>
            <w:tcW w:w="1959" w:type="dxa"/>
            <w:vAlign w:val="center"/>
          </w:tcPr>
          <w:p w:rsidR="005C433B" w:rsidRPr="00B063A7" w:rsidRDefault="005C433B" w:rsidP="008E38EB">
            <w:pPr>
              <w:jc w:val="center"/>
              <w:rPr>
                <w:rStyle w:val="af6"/>
                <w:i w:val="0"/>
                <w:iCs w:val="0"/>
              </w:rPr>
            </w:pPr>
            <w:r w:rsidRPr="00B063A7">
              <w:rPr>
                <w:rStyle w:val="af6"/>
                <w:i w:val="0"/>
                <w:iCs w:val="0"/>
              </w:rPr>
              <w:t xml:space="preserve">Московская </w:t>
            </w:r>
            <w:proofErr w:type="spellStart"/>
            <w:proofErr w:type="gramStart"/>
            <w:r w:rsidRPr="00B063A7">
              <w:rPr>
                <w:rStyle w:val="af6"/>
                <w:i w:val="0"/>
                <w:iCs w:val="0"/>
              </w:rPr>
              <w:t>обл</w:t>
            </w:r>
            <w:proofErr w:type="spellEnd"/>
            <w:r w:rsidRPr="00B063A7">
              <w:rPr>
                <w:rStyle w:val="af6"/>
                <w:i w:val="0"/>
                <w:iCs w:val="0"/>
              </w:rPr>
              <w:t>.,</w:t>
            </w:r>
            <w:proofErr w:type="spellStart"/>
            <w:r w:rsidRPr="00B063A7">
              <w:rPr>
                <w:rStyle w:val="af6"/>
                <w:i w:val="0"/>
                <w:iCs w:val="0"/>
              </w:rPr>
              <w:t>г.о</w:t>
            </w:r>
            <w:proofErr w:type="spellEnd"/>
            <w:r w:rsidRPr="00B063A7">
              <w:rPr>
                <w:rStyle w:val="af6"/>
                <w:i w:val="0"/>
                <w:iCs w:val="0"/>
              </w:rPr>
              <w:t>.</w:t>
            </w:r>
            <w:proofErr w:type="gramEnd"/>
            <w:r w:rsidRPr="00B063A7">
              <w:rPr>
                <w:rStyle w:val="af6"/>
                <w:i w:val="0"/>
                <w:iCs w:val="0"/>
              </w:rPr>
              <w:t xml:space="preserve"> Котельники, МКАД внешняя сторона 11 км 480 м</w:t>
            </w:r>
          </w:p>
        </w:tc>
        <w:tc>
          <w:tcPr>
            <w:tcW w:w="708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126</w:t>
            </w:r>
          </w:p>
        </w:tc>
        <w:tc>
          <w:tcPr>
            <w:tcW w:w="1134" w:type="dxa"/>
            <w:vAlign w:val="center"/>
          </w:tcPr>
          <w:p w:rsidR="005C433B" w:rsidRPr="00B063A7" w:rsidRDefault="005C433B" w:rsidP="005C433B">
            <w:pPr>
              <w:jc w:val="center"/>
            </w:pPr>
            <w:proofErr w:type="spellStart"/>
            <w:r w:rsidRPr="00B063A7">
              <w:t>Отдельностоящий</w:t>
            </w:r>
            <w:proofErr w:type="spellEnd"/>
            <w:r w:rsidRPr="00B063A7">
              <w:t xml:space="preserve"> </w:t>
            </w:r>
          </w:p>
        </w:tc>
        <w:tc>
          <w:tcPr>
            <w:tcW w:w="1276" w:type="dxa"/>
            <w:vAlign w:val="center"/>
          </w:tcPr>
          <w:p w:rsidR="005C433B" w:rsidRDefault="005C433B" w:rsidP="005C433B">
            <w:pPr>
              <w:jc w:val="center"/>
              <w:rPr>
                <w:color w:val="000000"/>
              </w:rPr>
            </w:pPr>
            <w:proofErr w:type="spellStart"/>
            <w:r w:rsidRPr="00B063A7">
              <w:rPr>
                <w:color w:val="000000"/>
              </w:rPr>
              <w:t>Суперсайт</w:t>
            </w:r>
            <w:proofErr w:type="spellEnd"/>
            <w:r w:rsidRPr="00B063A7">
              <w:rPr>
                <w:color w:val="000000"/>
              </w:rPr>
              <w:t xml:space="preserve"> </w:t>
            </w:r>
          </w:p>
          <w:p w:rsidR="00F87153" w:rsidRPr="00B063A7" w:rsidRDefault="00F87153" w:rsidP="005C43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Сторона А-экран, Б- внутренний подсвет.</w:t>
            </w:r>
            <w:bookmarkStart w:id="0" w:name="_GoBack"/>
            <w:bookmarkEnd w:id="0"/>
          </w:p>
        </w:tc>
        <w:tc>
          <w:tcPr>
            <w:tcW w:w="1134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5х15</w:t>
            </w:r>
          </w:p>
        </w:tc>
        <w:tc>
          <w:tcPr>
            <w:tcW w:w="710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2</w:t>
            </w:r>
          </w:p>
        </w:tc>
        <w:tc>
          <w:tcPr>
            <w:tcW w:w="850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150</w:t>
            </w:r>
          </w:p>
        </w:tc>
        <w:tc>
          <w:tcPr>
            <w:tcW w:w="1700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rPr>
                <w:rStyle w:val="af6"/>
                <w:i w:val="0"/>
                <w:iCs w:val="0"/>
              </w:rPr>
              <w:t>Муниципальное автономное учреждение спортивная школа "Котельники"</w:t>
            </w:r>
          </w:p>
        </w:tc>
        <w:tc>
          <w:tcPr>
            <w:tcW w:w="1361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50:22:0000000:96788</w:t>
            </w:r>
          </w:p>
        </w:tc>
        <w:tc>
          <w:tcPr>
            <w:tcW w:w="1129" w:type="dxa"/>
          </w:tcPr>
          <w:p w:rsidR="005C433B" w:rsidRPr="00B063A7" w:rsidRDefault="005C433B" w:rsidP="005C433B">
            <w:pPr>
              <w:jc w:val="center"/>
            </w:pPr>
            <w:r w:rsidRPr="00B063A7">
              <w:rPr>
                <w:rStyle w:val="fontstyle01"/>
                <w:rFonts w:ascii="Times New Roman" w:hAnsi="Times New Roman"/>
              </w:rPr>
              <w:t>№ КУВИ-001/2024-168800141 от 26.06.2024</w:t>
            </w:r>
          </w:p>
          <w:p w:rsidR="005C433B" w:rsidRPr="00B063A7" w:rsidRDefault="005C433B" w:rsidP="005C433B">
            <w:pPr>
              <w:jc w:val="center"/>
            </w:pPr>
          </w:p>
        </w:tc>
        <w:tc>
          <w:tcPr>
            <w:tcW w:w="1264" w:type="dxa"/>
          </w:tcPr>
          <w:p w:rsidR="005C433B" w:rsidRPr="00B063A7" w:rsidRDefault="005C433B" w:rsidP="005C433B">
            <w:pPr>
              <w:jc w:val="center"/>
            </w:pPr>
          </w:p>
          <w:p w:rsidR="005C433B" w:rsidRPr="00B063A7" w:rsidRDefault="005C433B" w:rsidP="005C433B">
            <w:pPr>
              <w:jc w:val="center"/>
            </w:pPr>
            <w:r w:rsidRPr="00B063A7">
              <w:t>-</w:t>
            </w:r>
          </w:p>
        </w:tc>
        <w:tc>
          <w:tcPr>
            <w:tcW w:w="1134" w:type="dxa"/>
          </w:tcPr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</w:rPr>
            </w:pPr>
          </w:p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B063A7">
              <w:rPr>
                <w:sz w:val="20"/>
                <w:szCs w:val="20"/>
              </w:rPr>
              <w:t>-</w:t>
            </w:r>
          </w:p>
        </w:tc>
        <w:tc>
          <w:tcPr>
            <w:tcW w:w="869" w:type="dxa"/>
          </w:tcPr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</w:rPr>
            </w:pPr>
          </w:p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B063A7">
              <w:rPr>
                <w:sz w:val="20"/>
                <w:szCs w:val="20"/>
              </w:rPr>
              <w:t>-</w:t>
            </w:r>
          </w:p>
        </w:tc>
      </w:tr>
      <w:tr w:rsidR="005C433B" w:rsidRPr="00510D12" w:rsidTr="005C433B">
        <w:trPr>
          <w:trHeight w:val="1050"/>
        </w:trPr>
        <w:tc>
          <w:tcPr>
            <w:tcW w:w="588" w:type="dxa"/>
          </w:tcPr>
          <w:p w:rsidR="005C433B" w:rsidRPr="00B063A7" w:rsidRDefault="005C433B" w:rsidP="005C433B">
            <w:pPr>
              <w:jc w:val="center"/>
            </w:pPr>
            <w:r w:rsidRPr="00B063A7">
              <w:t>160</w:t>
            </w:r>
          </w:p>
        </w:tc>
        <w:tc>
          <w:tcPr>
            <w:tcW w:w="1959" w:type="dxa"/>
          </w:tcPr>
          <w:p w:rsidR="005C433B" w:rsidRPr="00B063A7" w:rsidRDefault="005C433B" w:rsidP="008E38EB">
            <w:pPr>
              <w:tabs>
                <w:tab w:val="left" w:pos="8720"/>
              </w:tabs>
              <w:jc w:val="center"/>
            </w:pPr>
            <w:r w:rsidRPr="00B063A7">
              <w:rPr>
                <w:rStyle w:val="af6"/>
                <w:i w:val="0"/>
                <w:iCs w:val="0"/>
              </w:rPr>
              <w:t xml:space="preserve">Московская </w:t>
            </w:r>
            <w:proofErr w:type="spellStart"/>
            <w:proofErr w:type="gramStart"/>
            <w:r w:rsidRPr="00B063A7">
              <w:rPr>
                <w:rStyle w:val="af6"/>
                <w:i w:val="0"/>
                <w:iCs w:val="0"/>
              </w:rPr>
              <w:t>обл</w:t>
            </w:r>
            <w:proofErr w:type="spellEnd"/>
            <w:r w:rsidRPr="00B063A7">
              <w:rPr>
                <w:rStyle w:val="af6"/>
                <w:i w:val="0"/>
                <w:iCs w:val="0"/>
              </w:rPr>
              <w:t>.,</w:t>
            </w:r>
            <w:proofErr w:type="spellStart"/>
            <w:r w:rsidRPr="00B063A7">
              <w:rPr>
                <w:rStyle w:val="af6"/>
                <w:i w:val="0"/>
                <w:iCs w:val="0"/>
              </w:rPr>
              <w:t>г.о</w:t>
            </w:r>
            <w:proofErr w:type="spellEnd"/>
            <w:r w:rsidRPr="00B063A7">
              <w:rPr>
                <w:rStyle w:val="af6"/>
                <w:i w:val="0"/>
                <w:iCs w:val="0"/>
              </w:rPr>
              <w:t>.</w:t>
            </w:r>
            <w:proofErr w:type="gramEnd"/>
            <w:r w:rsidRPr="00B063A7">
              <w:rPr>
                <w:rStyle w:val="af6"/>
                <w:i w:val="0"/>
                <w:iCs w:val="0"/>
              </w:rPr>
              <w:t xml:space="preserve"> Котельники, МКАД внешняя сторона 11 км + 150 м</w:t>
            </w:r>
          </w:p>
        </w:tc>
        <w:tc>
          <w:tcPr>
            <w:tcW w:w="708" w:type="dxa"/>
          </w:tcPr>
          <w:p w:rsidR="005C433B" w:rsidRPr="00B063A7" w:rsidRDefault="005C433B" w:rsidP="005C433B">
            <w:pPr>
              <w:jc w:val="center"/>
            </w:pPr>
            <w:r w:rsidRPr="00B063A7">
              <w:t>128</w:t>
            </w:r>
          </w:p>
        </w:tc>
        <w:tc>
          <w:tcPr>
            <w:tcW w:w="1134" w:type="dxa"/>
            <w:vAlign w:val="center"/>
          </w:tcPr>
          <w:p w:rsidR="005C433B" w:rsidRPr="00B063A7" w:rsidRDefault="005C433B" w:rsidP="005C433B">
            <w:pPr>
              <w:jc w:val="center"/>
            </w:pPr>
            <w:proofErr w:type="spellStart"/>
            <w:r w:rsidRPr="00B063A7">
              <w:t>Отдельностоящий</w:t>
            </w:r>
            <w:proofErr w:type="spellEnd"/>
            <w:r w:rsidRPr="00B063A7">
              <w:t xml:space="preserve"> </w:t>
            </w:r>
          </w:p>
        </w:tc>
        <w:tc>
          <w:tcPr>
            <w:tcW w:w="1276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экран</w:t>
            </w:r>
          </w:p>
        </w:tc>
        <w:tc>
          <w:tcPr>
            <w:tcW w:w="1134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4х12</w:t>
            </w:r>
          </w:p>
        </w:tc>
        <w:tc>
          <w:tcPr>
            <w:tcW w:w="710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2</w:t>
            </w:r>
          </w:p>
        </w:tc>
        <w:tc>
          <w:tcPr>
            <w:tcW w:w="850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96</w:t>
            </w:r>
          </w:p>
        </w:tc>
        <w:tc>
          <w:tcPr>
            <w:tcW w:w="1700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rPr>
                <w:rStyle w:val="af6"/>
                <w:i w:val="0"/>
                <w:iCs w:val="0"/>
              </w:rPr>
              <w:t>Муниципальное автономное учреждение спортивная школа "Котельники"</w:t>
            </w:r>
          </w:p>
        </w:tc>
        <w:tc>
          <w:tcPr>
            <w:tcW w:w="1361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50:22:0000000:96788</w:t>
            </w:r>
          </w:p>
        </w:tc>
        <w:tc>
          <w:tcPr>
            <w:tcW w:w="1129" w:type="dxa"/>
          </w:tcPr>
          <w:p w:rsidR="005C433B" w:rsidRPr="00B063A7" w:rsidRDefault="005C433B" w:rsidP="005C433B">
            <w:pPr>
              <w:jc w:val="center"/>
            </w:pPr>
            <w:r w:rsidRPr="00B063A7">
              <w:rPr>
                <w:rStyle w:val="fontstyle01"/>
                <w:rFonts w:ascii="Times New Roman" w:hAnsi="Times New Roman"/>
              </w:rPr>
              <w:t>№ КУВИ-001/2024-168800141 от 26.06.2024</w:t>
            </w:r>
          </w:p>
          <w:p w:rsidR="005C433B" w:rsidRPr="00B063A7" w:rsidRDefault="005C433B" w:rsidP="005C433B">
            <w:pPr>
              <w:jc w:val="center"/>
            </w:pPr>
          </w:p>
        </w:tc>
        <w:tc>
          <w:tcPr>
            <w:tcW w:w="1264" w:type="dxa"/>
          </w:tcPr>
          <w:p w:rsidR="005C433B" w:rsidRPr="00B063A7" w:rsidRDefault="005C433B" w:rsidP="005C433B">
            <w:pPr>
              <w:jc w:val="center"/>
            </w:pPr>
          </w:p>
          <w:p w:rsidR="005C433B" w:rsidRPr="00B063A7" w:rsidRDefault="005C433B" w:rsidP="005C433B">
            <w:pPr>
              <w:jc w:val="center"/>
            </w:pPr>
            <w:r w:rsidRPr="00B063A7">
              <w:t>-</w:t>
            </w:r>
          </w:p>
        </w:tc>
        <w:tc>
          <w:tcPr>
            <w:tcW w:w="1134" w:type="dxa"/>
          </w:tcPr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</w:rPr>
            </w:pPr>
          </w:p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B063A7">
              <w:rPr>
                <w:sz w:val="20"/>
                <w:szCs w:val="20"/>
              </w:rPr>
              <w:t>-</w:t>
            </w:r>
          </w:p>
        </w:tc>
        <w:tc>
          <w:tcPr>
            <w:tcW w:w="869" w:type="dxa"/>
          </w:tcPr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</w:rPr>
            </w:pPr>
          </w:p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B063A7">
              <w:rPr>
                <w:sz w:val="20"/>
                <w:szCs w:val="20"/>
              </w:rPr>
              <w:t>-</w:t>
            </w:r>
          </w:p>
        </w:tc>
      </w:tr>
      <w:tr w:rsidR="005C433B" w:rsidRPr="00510D12" w:rsidTr="005C433B">
        <w:trPr>
          <w:trHeight w:val="1050"/>
        </w:trPr>
        <w:tc>
          <w:tcPr>
            <w:tcW w:w="588" w:type="dxa"/>
          </w:tcPr>
          <w:p w:rsidR="005C433B" w:rsidRPr="00B063A7" w:rsidRDefault="005C433B" w:rsidP="005C433B">
            <w:pPr>
              <w:jc w:val="center"/>
            </w:pPr>
            <w:r w:rsidRPr="00B063A7">
              <w:t>164</w:t>
            </w:r>
          </w:p>
        </w:tc>
        <w:tc>
          <w:tcPr>
            <w:tcW w:w="1959" w:type="dxa"/>
          </w:tcPr>
          <w:p w:rsidR="005C433B" w:rsidRPr="00B063A7" w:rsidRDefault="005C433B" w:rsidP="008E38EB">
            <w:pPr>
              <w:tabs>
                <w:tab w:val="left" w:pos="8720"/>
              </w:tabs>
              <w:jc w:val="center"/>
            </w:pPr>
            <w:r w:rsidRPr="00B063A7">
              <w:rPr>
                <w:rStyle w:val="af6"/>
                <w:i w:val="0"/>
                <w:iCs w:val="0"/>
              </w:rPr>
              <w:t xml:space="preserve">Московская </w:t>
            </w:r>
            <w:proofErr w:type="spellStart"/>
            <w:proofErr w:type="gramStart"/>
            <w:r w:rsidRPr="00B063A7">
              <w:rPr>
                <w:rStyle w:val="af6"/>
                <w:i w:val="0"/>
                <w:iCs w:val="0"/>
              </w:rPr>
              <w:t>обл</w:t>
            </w:r>
            <w:proofErr w:type="spellEnd"/>
            <w:r w:rsidRPr="00B063A7">
              <w:rPr>
                <w:rStyle w:val="af6"/>
                <w:i w:val="0"/>
                <w:iCs w:val="0"/>
              </w:rPr>
              <w:t>.,</w:t>
            </w:r>
            <w:proofErr w:type="spellStart"/>
            <w:r w:rsidRPr="00B063A7">
              <w:rPr>
                <w:rStyle w:val="af6"/>
                <w:i w:val="0"/>
                <w:iCs w:val="0"/>
              </w:rPr>
              <w:t>г.о</w:t>
            </w:r>
            <w:proofErr w:type="spellEnd"/>
            <w:r w:rsidRPr="00B063A7">
              <w:rPr>
                <w:rStyle w:val="af6"/>
                <w:i w:val="0"/>
                <w:iCs w:val="0"/>
              </w:rPr>
              <w:t>.</w:t>
            </w:r>
            <w:proofErr w:type="gramEnd"/>
            <w:r w:rsidRPr="00B063A7">
              <w:rPr>
                <w:rStyle w:val="af6"/>
                <w:i w:val="0"/>
                <w:iCs w:val="0"/>
              </w:rPr>
              <w:t xml:space="preserve"> Котельники, вдоль а.д.М5 «Урал» (</w:t>
            </w:r>
            <w:proofErr w:type="spellStart"/>
            <w:r w:rsidRPr="00B063A7">
              <w:rPr>
                <w:rStyle w:val="af6"/>
                <w:i w:val="0"/>
                <w:iCs w:val="0"/>
              </w:rPr>
              <w:t>Новорязанское</w:t>
            </w:r>
            <w:proofErr w:type="spellEnd"/>
            <w:r w:rsidRPr="00B063A7">
              <w:rPr>
                <w:rStyle w:val="af6"/>
                <w:i w:val="0"/>
                <w:iCs w:val="0"/>
              </w:rPr>
              <w:t xml:space="preserve"> шоссе)17 км +550 м справа от Москвы</w:t>
            </w:r>
          </w:p>
        </w:tc>
        <w:tc>
          <w:tcPr>
            <w:tcW w:w="708" w:type="dxa"/>
          </w:tcPr>
          <w:p w:rsidR="005C433B" w:rsidRPr="00B063A7" w:rsidRDefault="005C433B" w:rsidP="005C433B">
            <w:pPr>
              <w:jc w:val="center"/>
            </w:pPr>
            <w:r w:rsidRPr="00B063A7">
              <w:t>132</w:t>
            </w:r>
          </w:p>
        </w:tc>
        <w:tc>
          <w:tcPr>
            <w:tcW w:w="1134" w:type="dxa"/>
            <w:vAlign w:val="center"/>
          </w:tcPr>
          <w:p w:rsidR="005C433B" w:rsidRPr="00B063A7" w:rsidRDefault="005C433B" w:rsidP="005C433B">
            <w:pPr>
              <w:jc w:val="center"/>
            </w:pPr>
            <w:proofErr w:type="spellStart"/>
            <w:r w:rsidRPr="00B063A7">
              <w:t>Отдельностоящий</w:t>
            </w:r>
            <w:proofErr w:type="spellEnd"/>
            <w:r w:rsidRPr="00B063A7">
              <w:t xml:space="preserve"> </w:t>
            </w:r>
          </w:p>
        </w:tc>
        <w:tc>
          <w:tcPr>
            <w:tcW w:w="1276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экран</w:t>
            </w:r>
          </w:p>
        </w:tc>
        <w:tc>
          <w:tcPr>
            <w:tcW w:w="1134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4х12</w:t>
            </w:r>
          </w:p>
        </w:tc>
        <w:tc>
          <w:tcPr>
            <w:tcW w:w="710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2</w:t>
            </w:r>
          </w:p>
        </w:tc>
        <w:tc>
          <w:tcPr>
            <w:tcW w:w="850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96</w:t>
            </w:r>
          </w:p>
        </w:tc>
        <w:tc>
          <w:tcPr>
            <w:tcW w:w="1700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rPr>
                <w:rStyle w:val="af6"/>
                <w:i w:val="0"/>
                <w:iCs w:val="0"/>
              </w:rPr>
              <w:t>Муниципальное автономное учреждение спортивная школа "Котельники"</w:t>
            </w:r>
          </w:p>
        </w:tc>
        <w:tc>
          <w:tcPr>
            <w:tcW w:w="1361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50:22:0000000:96788</w:t>
            </w:r>
          </w:p>
        </w:tc>
        <w:tc>
          <w:tcPr>
            <w:tcW w:w="1129" w:type="dxa"/>
          </w:tcPr>
          <w:p w:rsidR="005C433B" w:rsidRPr="00B063A7" w:rsidRDefault="005C433B" w:rsidP="005C433B">
            <w:pPr>
              <w:jc w:val="center"/>
            </w:pPr>
            <w:r w:rsidRPr="00B063A7">
              <w:rPr>
                <w:rStyle w:val="fontstyle01"/>
                <w:rFonts w:ascii="Times New Roman" w:hAnsi="Times New Roman"/>
              </w:rPr>
              <w:t>№ КУВИ-001/2024-168800141 от 26.06.2024</w:t>
            </w:r>
          </w:p>
          <w:p w:rsidR="005C433B" w:rsidRPr="00B063A7" w:rsidRDefault="005C433B" w:rsidP="005C433B">
            <w:pPr>
              <w:jc w:val="center"/>
            </w:pPr>
          </w:p>
        </w:tc>
        <w:tc>
          <w:tcPr>
            <w:tcW w:w="1264" w:type="dxa"/>
          </w:tcPr>
          <w:p w:rsidR="005C433B" w:rsidRPr="00B063A7" w:rsidRDefault="005C433B" w:rsidP="005C433B">
            <w:pPr>
              <w:jc w:val="center"/>
            </w:pPr>
          </w:p>
          <w:p w:rsidR="005C433B" w:rsidRPr="00B063A7" w:rsidRDefault="005C433B" w:rsidP="005C433B">
            <w:pPr>
              <w:jc w:val="center"/>
            </w:pPr>
            <w:r w:rsidRPr="00B063A7">
              <w:t>-</w:t>
            </w:r>
          </w:p>
        </w:tc>
        <w:tc>
          <w:tcPr>
            <w:tcW w:w="1134" w:type="dxa"/>
          </w:tcPr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</w:rPr>
            </w:pPr>
          </w:p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B063A7">
              <w:rPr>
                <w:sz w:val="20"/>
                <w:szCs w:val="20"/>
              </w:rPr>
              <w:t>-</w:t>
            </w:r>
          </w:p>
        </w:tc>
        <w:tc>
          <w:tcPr>
            <w:tcW w:w="869" w:type="dxa"/>
          </w:tcPr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</w:rPr>
            </w:pPr>
          </w:p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B063A7">
              <w:rPr>
                <w:sz w:val="20"/>
                <w:szCs w:val="20"/>
              </w:rPr>
              <w:t>-</w:t>
            </w:r>
          </w:p>
        </w:tc>
      </w:tr>
      <w:tr w:rsidR="005C433B" w:rsidRPr="00510D12" w:rsidTr="005C433B">
        <w:trPr>
          <w:trHeight w:val="1050"/>
        </w:trPr>
        <w:tc>
          <w:tcPr>
            <w:tcW w:w="588" w:type="dxa"/>
          </w:tcPr>
          <w:p w:rsidR="005C433B" w:rsidRPr="00B063A7" w:rsidRDefault="005C433B" w:rsidP="005C433B">
            <w:pPr>
              <w:jc w:val="center"/>
            </w:pPr>
            <w:r w:rsidRPr="00B063A7">
              <w:t>169</w:t>
            </w:r>
          </w:p>
        </w:tc>
        <w:tc>
          <w:tcPr>
            <w:tcW w:w="1959" w:type="dxa"/>
            <w:vAlign w:val="center"/>
          </w:tcPr>
          <w:p w:rsidR="005C433B" w:rsidRPr="00B063A7" w:rsidRDefault="005C433B" w:rsidP="008E38EB">
            <w:pPr>
              <w:jc w:val="center"/>
              <w:rPr>
                <w:rStyle w:val="af6"/>
                <w:i w:val="0"/>
                <w:iCs w:val="0"/>
              </w:rPr>
            </w:pPr>
            <w:r w:rsidRPr="00B063A7">
              <w:rPr>
                <w:rStyle w:val="af6"/>
                <w:i w:val="0"/>
                <w:iCs w:val="0"/>
              </w:rPr>
              <w:t xml:space="preserve">Московская область, </w:t>
            </w:r>
            <w:proofErr w:type="spellStart"/>
            <w:r w:rsidRPr="00B063A7">
              <w:rPr>
                <w:rStyle w:val="af6"/>
                <w:i w:val="0"/>
                <w:iCs w:val="0"/>
              </w:rPr>
              <w:t>г.о</w:t>
            </w:r>
            <w:proofErr w:type="spellEnd"/>
            <w:r w:rsidRPr="00B063A7">
              <w:rPr>
                <w:rStyle w:val="af6"/>
                <w:i w:val="0"/>
                <w:iCs w:val="0"/>
              </w:rPr>
              <w:t xml:space="preserve">. Котельники, вдоль </w:t>
            </w:r>
            <w:proofErr w:type="spellStart"/>
            <w:r w:rsidRPr="00B063A7">
              <w:rPr>
                <w:rStyle w:val="af6"/>
                <w:i w:val="0"/>
                <w:iCs w:val="0"/>
              </w:rPr>
              <w:t>а.д</w:t>
            </w:r>
            <w:proofErr w:type="spellEnd"/>
            <w:r w:rsidRPr="00B063A7">
              <w:rPr>
                <w:rStyle w:val="af6"/>
                <w:i w:val="0"/>
                <w:iCs w:val="0"/>
              </w:rPr>
              <w:t>. М5 «Урал (</w:t>
            </w:r>
            <w:proofErr w:type="spellStart"/>
            <w:r w:rsidRPr="00B063A7">
              <w:rPr>
                <w:rStyle w:val="af6"/>
                <w:i w:val="0"/>
                <w:iCs w:val="0"/>
              </w:rPr>
              <w:t>Новорязанское</w:t>
            </w:r>
            <w:proofErr w:type="spellEnd"/>
            <w:r w:rsidRPr="00B063A7">
              <w:rPr>
                <w:rStyle w:val="af6"/>
                <w:i w:val="0"/>
                <w:iCs w:val="0"/>
              </w:rPr>
              <w:t xml:space="preserve"> шоссе) 18 км + </w:t>
            </w:r>
            <w:r w:rsidRPr="00B063A7">
              <w:rPr>
                <w:rStyle w:val="af6"/>
                <w:bCs/>
                <w:i w:val="0"/>
                <w:iCs w:val="0"/>
              </w:rPr>
              <w:t>2</w:t>
            </w:r>
            <w:r w:rsidRPr="00B063A7">
              <w:rPr>
                <w:rStyle w:val="af6"/>
                <w:i w:val="0"/>
                <w:iCs w:val="0"/>
              </w:rPr>
              <w:t>50 м справа от Москвы</w:t>
            </w:r>
          </w:p>
        </w:tc>
        <w:tc>
          <w:tcPr>
            <w:tcW w:w="708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137</w:t>
            </w:r>
          </w:p>
        </w:tc>
        <w:tc>
          <w:tcPr>
            <w:tcW w:w="1134" w:type="dxa"/>
            <w:vAlign w:val="center"/>
          </w:tcPr>
          <w:p w:rsidR="005C433B" w:rsidRPr="00B063A7" w:rsidRDefault="005C433B" w:rsidP="005C433B">
            <w:pPr>
              <w:jc w:val="center"/>
            </w:pPr>
            <w:proofErr w:type="spellStart"/>
            <w:r w:rsidRPr="00B063A7">
              <w:t>Отдельностоящий</w:t>
            </w:r>
            <w:proofErr w:type="spellEnd"/>
            <w:r w:rsidRPr="00B063A7">
              <w:t xml:space="preserve"> </w:t>
            </w:r>
          </w:p>
        </w:tc>
        <w:tc>
          <w:tcPr>
            <w:tcW w:w="1276" w:type="dxa"/>
            <w:vAlign w:val="center"/>
          </w:tcPr>
          <w:p w:rsidR="005C433B" w:rsidRPr="00B063A7" w:rsidRDefault="005C433B" w:rsidP="005C433B">
            <w:pPr>
              <w:jc w:val="center"/>
              <w:rPr>
                <w:color w:val="000000"/>
              </w:rPr>
            </w:pPr>
            <w:proofErr w:type="spellStart"/>
            <w:r w:rsidRPr="00B063A7">
              <w:rPr>
                <w:color w:val="000000"/>
              </w:rPr>
              <w:t>Суперсайт</w:t>
            </w:r>
            <w:proofErr w:type="spellEnd"/>
            <w:r w:rsidRPr="00B063A7">
              <w:rPr>
                <w:color w:val="000000"/>
              </w:rPr>
              <w:t xml:space="preserve"> с внутренним подсветом</w:t>
            </w:r>
          </w:p>
        </w:tc>
        <w:tc>
          <w:tcPr>
            <w:tcW w:w="1134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4х12</w:t>
            </w:r>
          </w:p>
        </w:tc>
        <w:tc>
          <w:tcPr>
            <w:tcW w:w="710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2</w:t>
            </w:r>
          </w:p>
        </w:tc>
        <w:tc>
          <w:tcPr>
            <w:tcW w:w="850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96</w:t>
            </w:r>
          </w:p>
        </w:tc>
        <w:tc>
          <w:tcPr>
            <w:tcW w:w="1700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rPr>
                <w:rStyle w:val="af6"/>
                <w:i w:val="0"/>
                <w:iCs w:val="0"/>
              </w:rPr>
              <w:t>Муниципальное автономное учреждение спортивная школа "Котельники"</w:t>
            </w:r>
          </w:p>
        </w:tc>
        <w:tc>
          <w:tcPr>
            <w:tcW w:w="1361" w:type="dxa"/>
            <w:vAlign w:val="center"/>
          </w:tcPr>
          <w:p w:rsidR="005C433B" w:rsidRPr="00B063A7" w:rsidRDefault="005C433B" w:rsidP="005C433B">
            <w:pPr>
              <w:jc w:val="center"/>
            </w:pPr>
            <w:r w:rsidRPr="00B063A7">
              <w:t>50:22:0000000:96788</w:t>
            </w:r>
          </w:p>
        </w:tc>
        <w:tc>
          <w:tcPr>
            <w:tcW w:w="1129" w:type="dxa"/>
          </w:tcPr>
          <w:p w:rsidR="005C433B" w:rsidRPr="00B063A7" w:rsidRDefault="005C433B" w:rsidP="005C433B">
            <w:pPr>
              <w:jc w:val="center"/>
            </w:pPr>
            <w:r w:rsidRPr="00B063A7">
              <w:rPr>
                <w:rStyle w:val="fontstyle01"/>
                <w:rFonts w:ascii="Times New Roman" w:hAnsi="Times New Roman"/>
              </w:rPr>
              <w:t>№ КУВИ-001/2024-168800141 от 26.06.2024</w:t>
            </w:r>
          </w:p>
          <w:p w:rsidR="005C433B" w:rsidRPr="00B063A7" w:rsidRDefault="005C433B" w:rsidP="005C433B">
            <w:pPr>
              <w:jc w:val="center"/>
            </w:pPr>
          </w:p>
        </w:tc>
        <w:tc>
          <w:tcPr>
            <w:tcW w:w="1264" w:type="dxa"/>
          </w:tcPr>
          <w:p w:rsidR="005C433B" w:rsidRPr="00B063A7" w:rsidRDefault="005C433B" w:rsidP="005C433B">
            <w:pPr>
              <w:jc w:val="center"/>
            </w:pPr>
          </w:p>
          <w:p w:rsidR="005C433B" w:rsidRPr="00B063A7" w:rsidRDefault="005C433B" w:rsidP="005C433B">
            <w:pPr>
              <w:jc w:val="center"/>
            </w:pPr>
            <w:r w:rsidRPr="00B063A7">
              <w:t>-</w:t>
            </w:r>
          </w:p>
        </w:tc>
        <w:tc>
          <w:tcPr>
            <w:tcW w:w="1134" w:type="dxa"/>
          </w:tcPr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</w:rPr>
            </w:pPr>
          </w:p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B063A7">
              <w:rPr>
                <w:sz w:val="20"/>
                <w:szCs w:val="20"/>
              </w:rPr>
              <w:t>-</w:t>
            </w:r>
          </w:p>
        </w:tc>
        <w:tc>
          <w:tcPr>
            <w:tcW w:w="869" w:type="dxa"/>
          </w:tcPr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</w:rPr>
            </w:pPr>
          </w:p>
          <w:p w:rsidR="005C433B" w:rsidRPr="00B063A7" w:rsidRDefault="005C433B" w:rsidP="005C433B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B063A7">
              <w:rPr>
                <w:sz w:val="20"/>
                <w:szCs w:val="20"/>
              </w:rPr>
              <w:t>-</w:t>
            </w:r>
          </w:p>
        </w:tc>
      </w:tr>
    </w:tbl>
    <w:p w:rsidR="00525C97" w:rsidRDefault="00525C97" w:rsidP="005C433B">
      <w:pPr>
        <w:rPr>
          <w:sz w:val="28"/>
          <w:szCs w:val="28"/>
        </w:rPr>
      </w:pPr>
    </w:p>
    <w:sectPr w:rsidR="00525C97" w:rsidSect="002A1F6F">
      <w:pgSz w:w="16838" w:h="11906" w:orient="landscape"/>
      <w:pgMar w:top="709" w:right="678" w:bottom="992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19E5" w:rsidRDefault="000619E5">
      <w:r>
        <w:separator/>
      </w:r>
    </w:p>
  </w:endnote>
  <w:endnote w:type="continuationSeparator" w:id="0">
    <w:p w:rsidR="000619E5" w:rsidRDefault="00061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19E5" w:rsidRDefault="000619E5">
      <w:r>
        <w:rPr>
          <w:color w:val="000000"/>
        </w:rPr>
        <w:separator/>
      </w:r>
    </w:p>
  </w:footnote>
  <w:footnote w:type="continuationSeparator" w:id="0">
    <w:p w:rsidR="000619E5" w:rsidRDefault="000619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73DB" w:rsidRDefault="003F73DB" w:rsidP="003F73DB">
    <w:pPr>
      <w:pStyle w:val="a5"/>
      <w:jc w:val="center"/>
    </w:pPr>
    <w: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49784047"/>
      <w:docPartObj>
        <w:docPartGallery w:val="Page Numbers (Top of Page)"/>
        <w:docPartUnique/>
      </w:docPartObj>
    </w:sdtPr>
    <w:sdtEndPr/>
    <w:sdtContent>
      <w:p w:rsidR="003F73DB" w:rsidRDefault="003F73D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51FA">
          <w:rPr>
            <w:noProof/>
          </w:rPr>
          <w:t>7</w:t>
        </w:r>
        <w:r>
          <w:fldChar w:fldCharType="end"/>
        </w:r>
      </w:p>
    </w:sdtContent>
  </w:sdt>
  <w:p w:rsidR="0084548B" w:rsidRPr="003F73DB" w:rsidRDefault="0084548B" w:rsidP="003F73DB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2"/>
      <w:numFmt w:val="decimal"/>
      <w:lvlText w:val="%3."/>
      <w:lvlJc w:val="left"/>
      <w:pPr>
        <w:tabs>
          <w:tab w:val="num" w:pos="0"/>
        </w:tabs>
        <w:ind w:left="0" w:firstLine="0"/>
      </w:pPr>
      <w:rPr>
        <w:sz w:val="28"/>
        <w:szCs w:val="28"/>
        <w:lang w:val="ru-RU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sz w:val="28"/>
        <w:szCs w:val="28"/>
        <w:lang w:val="ru-RU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sz w:val="28"/>
        <w:szCs w:val="28"/>
        <w:lang w:val="ru-RU"/>
      </w:rPr>
    </w:lvl>
    <w:lvl w:ilvl="1">
      <w:start w:val="4"/>
      <w:numFmt w:val="decimal"/>
      <w:lvlText w:val="%1.%2."/>
      <w:lvlJc w:val="left"/>
      <w:pPr>
        <w:tabs>
          <w:tab w:val="num" w:pos="706"/>
        </w:tabs>
        <w:ind w:left="0" w:firstLine="0"/>
      </w:pPr>
      <w:rPr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481027C"/>
    <w:multiLevelType w:val="hybridMultilevel"/>
    <w:tmpl w:val="EB6082F4"/>
    <w:lvl w:ilvl="0" w:tplc="692AD9B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6150954"/>
    <w:multiLevelType w:val="hybridMultilevel"/>
    <w:tmpl w:val="A72E036E"/>
    <w:lvl w:ilvl="0" w:tplc="0419000F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7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9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  <w:rPr>
        <w:rFonts w:cs="Times New Roman"/>
      </w:rPr>
    </w:lvl>
  </w:abstractNum>
  <w:abstractNum w:abstractNumId="5" w15:restartNumberingAfterBreak="0">
    <w:nsid w:val="072A7FB6"/>
    <w:multiLevelType w:val="multilevel"/>
    <w:tmpl w:val="9A984204"/>
    <w:styleLink w:val="WW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6" w15:restartNumberingAfterBreak="0">
    <w:nsid w:val="085B3331"/>
    <w:multiLevelType w:val="hybridMultilevel"/>
    <w:tmpl w:val="61CE7548"/>
    <w:lvl w:ilvl="0" w:tplc="FDBE056C">
      <w:start w:val="3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0A313A82"/>
    <w:multiLevelType w:val="multilevel"/>
    <w:tmpl w:val="BA606CD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 w15:restartNumberingAfterBreak="0">
    <w:nsid w:val="0F1D05AD"/>
    <w:multiLevelType w:val="hybridMultilevel"/>
    <w:tmpl w:val="CB7E17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0EE36E8"/>
    <w:multiLevelType w:val="multilevel"/>
    <w:tmpl w:val="4D948070"/>
    <w:styleLink w:val="WWNum14"/>
    <w:lvl w:ilvl="0">
      <w:start w:val="4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0" w15:restartNumberingAfterBreak="0">
    <w:nsid w:val="137519F5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sz w:val="28"/>
        <w:szCs w:val="28"/>
        <w:lang w:val="ru-RU"/>
      </w:rPr>
    </w:lvl>
    <w:lvl w:ilvl="1">
      <w:start w:val="4"/>
      <w:numFmt w:val="decimal"/>
      <w:lvlText w:val="%1.%2."/>
      <w:lvlJc w:val="left"/>
      <w:pPr>
        <w:tabs>
          <w:tab w:val="num" w:pos="706"/>
        </w:tabs>
        <w:ind w:left="0" w:firstLine="0"/>
      </w:pPr>
      <w:rPr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181175FD"/>
    <w:multiLevelType w:val="multilevel"/>
    <w:tmpl w:val="585E9260"/>
    <w:styleLink w:val="WW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2" w15:restartNumberingAfterBreak="0">
    <w:nsid w:val="1A6A1865"/>
    <w:multiLevelType w:val="multilevel"/>
    <w:tmpl w:val="0ED8BEB2"/>
    <w:styleLink w:val="WW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3" w15:restartNumberingAfterBreak="0">
    <w:nsid w:val="1D2A0E11"/>
    <w:multiLevelType w:val="hybridMultilevel"/>
    <w:tmpl w:val="A490B8D0"/>
    <w:lvl w:ilvl="0" w:tplc="8D3E05A4">
      <w:start w:val="1"/>
      <w:numFmt w:val="decimal"/>
      <w:lvlText w:val="%1."/>
      <w:lvlJc w:val="left"/>
      <w:pPr>
        <w:ind w:left="1684" w:hanging="970"/>
      </w:pPr>
    </w:lvl>
    <w:lvl w:ilvl="1" w:tplc="C72A26B4">
      <w:start w:val="1"/>
      <w:numFmt w:val="lowerLetter"/>
      <w:lvlText w:val="%2."/>
      <w:lvlJc w:val="left"/>
      <w:pPr>
        <w:ind w:left="1789" w:hanging="355"/>
      </w:pPr>
    </w:lvl>
    <w:lvl w:ilvl="2" w:tplc="41A01AB8">
      <w:start w:val="1"/>
      <w:numFmt w:val="lowerRoman"/>
      <w:lvlText w:val="%3."/>
      <w:lvlJc w:val="right"/>
      <w:pPr>
        <w:ind w:left="2509" w:hanging="175"/>
      </w:pPr>
    </w:lvl>
    <w:lvl w:ilvl="3" w:tplc="84EE1B98">
      <w:start w:val="1"/>
      <w:numFmt w:val="decimal"/>
      <w:lvlText w:val="%4."/>
      <w:lvlJc w:val="left"/>
      <w:pPr>
        <w:ind w:left="3229" w:hanging="355"/>
      </w:pPr>
    </w:lvl>
    <w:lvl w:ilvl="4" w:tplc="1FE29912">
      <w:start w:val="1"/>
      <w:numFmt w:val="lowerLetter"/>
      <w:lvlText w:val="%5."/>
      <w:lvlJc w:val="left"/>
      <w:pPr>
        <w:ind w:left="3949" w:hanging="355"/>
      </w:pPr>
    </w:lvl>
    <w:lvl w:ilvl="5" w:tplc="C18C8EAE">
      <w:start w:val="1"/>
      <w:numFmt w:val="lowerRoman"/>
      <w:lvlText w:val="%6."/>
      <w:lvlJc w:val="right"/>
      <w:pPr>
        <w:ind w:left="4669" w:hanging="175"/>
      </w:pPr>
    </w:lvl>
    <w:lvl w:ilvl="6" w:tplc="56A6AD3E">
      <w:start w:val="1"/>
      <w:numFmt w:val="decimal"/>
      <w:lvlText w:val="%7."/>
      <w:lvlJc w:val="left"/>
      <w:pPr>
        <w:ind w:left="5389" w:hanging="355"/>
      </w:pPr>
    </w:lvl>
    <w:lvl w:ilvl="7" w:tplc="CF720830">
      <w:start w:val="1"/>
      <w:numFmt w:val="lowerLetter"/>
      <w:lvlText w:val="%8."/>
      <w:lvlJc w:val="left"/>
      <w:pPr>
        <w:ind w:left="6109" w:hanging="355"/>
      </w:pPr>
    </w:lvl>
    <w:lvl w:ilvl="8" w:tplc="9E967432">
      <w:start w:val="1"/>
      <w:numFmt w:val="lowerRoman"/>
      <w:lvlText w:val="%9."/>
      <w:lvlJc w:val="right"/>
      <w:pPr>
        <w:ind w:left="6829" w:hanging="175"/>
      </w:pPr>
    </w:lvl>
  </w:abstractNum>
  <w:abstractNum w:abstractNumId="14" w15:restartNumberingAfterBreak="0">
    <w:nsid w:val="1E7B0730"/>
    <w:multiLevelType w:val="hybridMultilevel"/>
    <w:tmpl w:val="E76496C8"/>
    <w:lvl w:ilvl="0" w:tplc="4CC6C144">
      <w:start w:val="2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1EB00BD0"/>
    <w:multiLevelType w:val="multilevel"/>
    <w:tmpl w:val="D14E42A6"/>
    <w:styleLink w:val="WWNum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6" w15:restartNumberingAfterBreak="0">
    <w:nsid w:val="21806B41"/>
    <w:multiLevelType w:val="multilevel"/>
    <w:tmpl w:val="EF6EF0C6"/>
    <w:styleLink w:val="WWNum1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7" w15:restartNumberingAfterBreak="0">
    <w:nsid w:val="26AA11AB"/>
    <w:multiLevelType w:val="hybridMultilevel"/>
    <w:tmpl w:val="28C44534"/>
    <w:lvl w:ilvl="0" w:tplc="0419000F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6263D0"/>
    <w:multiLevelType w:val="hybridMultilevel"/>
    <w:tmpl w:val="C3CE5042"/>
    <w:lvl w:ilvl="0" w:tplc="8DCC5176">
      <w:start w:val="1"/>
      <w:numFmt w:val="bullet"/>
      <w:lvlText w:val="-"/>
      <w:lvlJc w:val="left"/>
      <w:pPr>
        <w:ind w:left="1140" w:hanging="780"/>
      </w:pPr>
      <w:rPr>
        <w:rFonts w:ascii="Simplified Arabic Fixed" w:hAnsi="Simplified Arabic Fixed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672115"/>
    <w:multiLevelType w:val="hybridMultilevel"/>
    <w:tmpl w:val="6A5A8C90"/>
    <w:lvl w:ilvl="0" w:tplc="F82E9F44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</w:lvl>
    <w:lvl w:ilvl="3" w:tplc="0419000F" w:tentative="1">
      <w:start w:val="1"/>
      <w:numFmt w:val="decimal"/>
      <w:lvlText w:val="%4."/>
      <w:lvlJc w:val="left"/>
      <w:pPr>
        <w:ind w:left="4788" w:hanging="360"/>
      </w:p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</w:lvl>
    <w:lvl w:ilvl="6" w:tplc="0419000F" w:tentative="1">
      <w:start w:val="1"/>
      <w:numFmt w:val="decimal"/>
      <w:lvlText w:val="%7."/>
      <w:lvlJc w:val="left"/>
      <w:pPr>
        <w:ind w:left="6948" w:hanging="360"/>
      </w:p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0" w15:restartNumberingAfterBreak="0">
    <w:nsid w:val="2ABF1A8F"/>
    <w:multiLevelType w:val="hybridMultilevel"/>
    <w:tmpl w:val="2FB22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287C47"/>
    <w:multiLevelType w:val="multilevel"/>
    <w:tmpl w:val="1D0A89E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3"/>
      <w:numFmt w:val="decimal"/>
      <w:lvlText w:val="%3."/>
      <w:lvlJc w:val="left"/>
      <w:rPr>
        <w:sz w:val="28"/>
        <w:szCs w:val="28"/>
      </w:rPr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 w15:restartNumberingAfterBreak="0">
    <w:nsid w:val="30CA635C"/>
    <w:multiLevelType w:val="multilevel"/>
    <w:tmpl w:val="2D78B0FE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3" w15:restartNumberingAfterBreak="0">
    <w:nsid w:val="318F0B13"/>
    <w:multiLevelType w:val="multilevel"/>
    <w:tmpl w:val="FA761ADC"/>
    <w:styleLink w:val="WWNum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4" w15:restartNumberingAfterBreak="0">
    <w:nsid w:val="38902715"/>
    <w:multiLevelType w:val="multilevel"/>
    <w:tmpl w:val="75968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760"/>
        </w:tabs>
        <w:ind w:left="27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800"/>
        </w:tabs>
        <w:ind w:left="4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6000"/>
        </w:tabs>
        <w:ind w:left="60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8040"/>
        </w:tabs>
        <w:ind w:left="8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9240"/>
        </w:tabs>
        <w:ind w:left="9240" w:hanging="2160"/>
      </w:pPr>
      <w:rPr>
        <w:rFonts w:hint="default"/>
      </w:rPr>
    </w:lvl>
  </w:abstractNum>
  <w:abstractNum w:abstractNumId="25" w15:restartNumberingAfterBreak="0">
    <w:nsid w:val="3AAF0681"/>
    <w:multiLevelType w:val="multilevel"/>
    <w:tmpl w:val="5A6423EA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6" w15:restartNumberingAfterBreak="0">
    <w:nsid w:val="3B5C02EE"/>
    <w:multiLevelType w:val="hybridMultilevel"/>
    <w:tmpl w:val="1D629048"/>
    <w:lvl w:ilvl="0" w:tplc="8DCC5176">
      <w:start w:val="1"/>
      <w:numFmt w:val="bullet"/>
      <w:lvlText w:val="-"/>
      <w:lvlJc w:val="left"/>
      <w:pPr>
        <w:ind w:left="785" w:hanging="360"/>
      </w:pPr>
      <w:rPr>
        <w:rFonts w:ascii="Simplified Arabic Fixed" w:hAnsi="Simplified Arabic Fixed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AE0A09"/>
    <w:multiLevelType w:val="multilevel"/>
    <w:tmpl w:val="507AB2A8"/>
    <w:lvl w:ilvl="0">
      <w:start w:val="1"/>
      <w:numFmt w:val="decimal"/>
      <w:lvlText w:val="%1."/>
      <w:lvlJc w:val="left"/>
      <w:rPr>
        <w:sz w:val="28"/>
        <w:szCs w:val="28"/>
      </w:rPr>
    </w:lvl>
    <w:lvl w:ilvl="1">
      <w:start w:val="3"/>
      <w:numFmt w:val="decimal"/>
      <w:lvlText w:val="%1.%2."/>
      <w:lvlJc w:val="left"/>
      <w:rPr>
        <w:sz w:val="28"/>
        <w:szCs w:val="28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8" w15:restartNumberingAfterBreak="0">
    <w:nsid w:val="46334950"/>
    <w:multiLevelType w:val="hybridMultilevel"/>
    <w:tmpl w:val="CA4E9D76"/>
    <w:lvl w:ilvl="0" w:tplc="3BD233AC">
      <w:start w:val="3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4" w:hanging="360"/>
      </w:pPr>
    </w:lvl>
    <w:lvl w:ilvl="2" w:tplc="0419001B" w:tentative="1">
      <w:start w:val="1"/>
      <w:numFmt w:val="lowerRoman"/>
      <w:lvlText w:val="%3."/>
      <w:lvlJc w:val="right"/>
      <w:pPr>
        <w:ind w:left="2144" w:hanging="180"/>
      </w:pPr>
    </w:lvl>
    <w:lvl w:ilvl="3" w:tplc="0419000F" w:tentative="1">
      <w:start w:val="1"/>
      <w:numFmt w:val="decimal"/>
      <w:lvlText w:val="%4."/>
      <w:lvlJc w:val="left"/>
      <w:pPr>
        <w:ind w:left="2864" w:hanging="360"/>
      </w:pPr>
    </w:lvl>
    <w:lvl w:ilvl="4" w:tplc="04190019" w:tentative="1">
      <w:start w:val="1"/>
      <w:numFmt w:val="lowerLetter"/>
      <w:lvlText w:val="%5."/>
      <w:lvlJc w:val="left"/>
      <w:pPr>
        <w:ind w:left="3584" w:hanging="360"/>
      </w:pPr>
    </w:lvl>
    <w:lvl w:ilvl="5" w:tplc="0419001B" w:tentative="1">
      <w:start w:val="1"/>
      <w:numFmt w:val="lowerRoman"/>
      <w:lvlText w:val="%6."/>
      <w:lvlJc w:val="right"/>
      <w:pPr>
        <w:ind w:left="4304" w:hanging="180"/>
      </w:pPr>
    </w:lvl>
    <w:lvl w:ilvl="6" w:tplc="0419000F" w:tentative="1">
      <w:start w:val="1"/>
      <w:numFmt w:val="decimal"/>
      <w:lvlText w:val="%7."/>
      <w:lvlJc w:val="left"/>
      <w:pPr>
        <w:ind w:left="5024" w:hanging="360"/>
      </w:pPr>
    </w:lvl>
    <w:lvl w:ilvl="7" w:tplc="04190019" w:tentative="1">
      <w:start w:val="1"/>
      <w:numFmt w:val="lowerLetter"/>
      <w:lvlText w:val="%8."/>
      <w:lvlJc w:val="left"/>
      <w:pPr>
        <w:ind w:left="5744" w:hanging="360"/>
      </w:pPr>
    </w:lvl>
    <w:lvl w:ilvl="8" w:tplc="041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29" w15:restartNumberingAfterBreak="0">
    <w:nsid w:val="4A921A0B"/>
    <w:multiLevelType w:val="multilevel"/>
    <w:tmpl w:val="AC081BBE"/>
    <w:lvl w:ilvl="0">
      <w:start w:val="1"/>
      <w:numFmt w:val="decimal"/>
      <w:lvlText w:val="%1."/>
      <w:lvlJc w:val="left"/>
      <w:rPr>
        <w:sz w:val="28"/>
        <w:szCs w:val="28"/>
      </w:rPr>
    </w:lvl>
    <w:lvl w:ilvl="1">
      <w:start w:val="2"/>
      <w:numFmt w:val="decimal"/>
      <w:lvlText w:val="%1.%2."/>
      <w:lvlJc w:val="left"/>
      <w:rPr>
        <w:sz w:val="28"/>
        <w:szCs w:val="28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0" w15:restartNumberingAfterBreak="0">
    <w:nsid w:val="4D1A2AE7"/>
    <w:multiLevelType w:val="multilevel"/>
    <w:tmpl w:val="426812E4"/>
    <w:styleLink w:val="WWNum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1" w15:restartNumberingAfterBreak="0">
    <w:nsid w:val="4DF7480B"/>
    <w:multiLevelType w:val="hybridMultilevel"/>
    <w:tmpl w:val="CC2C35D8"/>
    <w:lvl w:ilvl="0" w:tplc="2C307C2A">
      <w:start w:val="2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2" w15:restartNumberingAfterBreak="0">
    <w:nsid w:val="50547B25"/>
    <w:multiLevelType w:val="multilevel"/>
    <w:tmpl w:val="23002F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558766DA"/>
    <w:multiLevelType w:val="hybridMultilevel"/>
    <w:tmpl w:val="DE143B54"/>
    <w:lvl w:ilvl="0" w:tplc="63148C5A">
      <w:start w:val="2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</w:lvl>
    <w:lvl w:ilvl="3" w:tplc="0419000F" w:tentative="1">
      <w:start w:val="1"/>
      <w:numFmt w:val="decimal"/>
      <w:lvlText w:val="%4."/>
      <w:lvlJc w:val="left"/>
      <w:pPr>
        <w:ind w:left="4788" w:hanging="360"/>
      </w:p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</w:lvl>
    <w:lvl w:ilvl="6" w:tplc="0419000F" w:tentative="1">
      <w:start w:val="1"/>
      <w:numFmt w:val="decimal"/>
      <w:lvlText w:val="%7."/>
      <w:lvlJc w:val="left"/>
      <w:pPr>
        <w:ind w:left="6948" w:hanging="360"/>
      </w:p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4" w15:restartNumberingAfterBreak="0">
    <w:nsid w:val="55A720C3"/>
    <w:multiLevelType w:val="multilevel"/>
    <w:tmpl w:val="084EEB4A"/>
    <w:styleLink w:val="WWNum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5" w15:restartNumberingAfterBreak="0">
    <w:nsid w:val="5A24699C"/>
    <w:multiLevelType w:val="hybridMultilevel"/>
    <w:tmpl w:val="E27A285E"/>
    <w:lvl w:ilvl="0" w:tplc="D97284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A3855CE"/>
    <w:multiLevelType w:val="multilevel"/>
    <w:tmpl w:val="110E93BE"/>
    <w:styleLink w:val="WWNum15"/>
    <w:lvl w:ilvl="0">
      <w:start w:val="1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7" w15:restartNumberingAfterBreak="0">
    <w:nsid w:val="657D3E53"/>
    <w:multiLevelType w:val="hybridMultilevel"/>
    <w:tmpl w:val="72DCCDA0"/>
    <w:lvl w:ilvl="0" w:tplc="8DCC5176">
      <w:start w:val="1"/>
      <w:numFmt w:val="bullet"/>
      <w:lvlText w:val="-"/>
      <w:lvlJc w:val="left"/>
      <w:pPr>
        <w:ind w:left="644" w:hanging="360"/>
      </w:pPr>
      <w:rPr>
        <w:rFonts w:ascii="Simplified Arabic Fixed" w:hAnsi="Simplified Arabic Fixed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6B5E6C"/>
    <w:multiLevelType w:val="multilevel"/>
    <w:tmpl w:val="5AE0C230"/>
    <w:styleLink w:val="WW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9" w15:restartNumberingAfterBreak="0">
    <w:nsid w:val="67660679"/>
    <w:multiLevelType w:val="hybridMultilevel"/>
    <w:tmpl w:val="119878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6C8B65F8"/>
    <w:multiLevelType w:val="hybridMultilevel"/>
    <w:tmpl w:val="FA681E3C"/>
    <w:lvl w:ilvl="0" w:tplc="6B10CA5A">
      <w:start w:val="1"/>
      <w:numFmt w:val="decimal"/>
      <w:lvlText w:val="%1."/>
      <w:lvlJc w:val="left"/>
      <w:pPr>
        <w:ind w:left="571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331" w:hanging="360"/>
      </w:pPr>
      <w:rPr>
        <w:rFonts w:ascii="Wingdings" w:hAnsi="Wingdings" w:hint="default"/>
      </w:rPr>
    </w:lvl>
  </w:abstractNum>
  <w:abstractNum w:abstractNumId="41" w15:restartNumberingAfterBreak="0">
    <w:nsid w:val="6F8F2307"/>
    <w:multiLevelType w:val="hybridMultilevel"/>
    <w:tmpl w:val="1DA0ECB0"/>
    <w:lvl w:ilvl="0" w:tplc="8DCC5176">
      <w:start w:val="1"/>
      <w:numFmt w:val="bullet"/>
      <w:lvlText w:val="-"/>
      <w:lvlJc w:val="left"/>
      <w:pPr>
        <w:ind w:left="1065" w:hanging="705"/>
      </w:pPr>
      <w:rPr>
        <w:rFonts w:ascii="Simplified Arabic Fixed" w:hAnsi="Simplified Arabic Fixed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FE1290"/>
    <w:multiLevelType w:val="hybridMultilevel"/>
    <w:tmpl w:val="8D266AA8"/>
    <w:lvl w:ilvl="0" w:tplc="8DCC5176">
      <w:start w:val="1"/>
      <w:numFmt w:val="bullet"/>
      <w:lvlText w:val="-"/>
      <w:lvlJc w:val="left"/>
      <w:pPr>
        <w:ind w:left="1155" w:hanging="360"/>
      </w:pPr>
      <w:rPr>
        <w:rFonts w:ascii="Simplified Arabic Fixed" w:hAnsi="Simplified Arabic Fixed" w:hint="default"/>
      </w:rPr>
    </w:lvl>
    <w:lvl w:ilvl="1" w:tplc="0419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3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9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3" w15:restartNumberingAfterBreak="0">
    <w:nsid w:val="779E320B"/>
    <w:multiLevelType w:val="hybridMultilevel"/>
    <w:tmpl w:val="FD544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B74803"/>
    <w:multiLevelType w:val="multilevel"/>
    <w:tmpl w:val="B41E797A"/>
    <w:styleLink w:val="WWNum1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5" w15:restartNumberingAfterBreak="0">
    <w:nsid w:val="7C51722B"/>
    <w:multiLevelType w:val="multilevel"/>
    <w:tmpl w:val="7D4C5238"/>
    <w:lvl w:ilvl="0">
      <w:start w:val="1"/>
      <w:numFmt w:val="decimal"/>
      <w:lvlText w:val="%1."/>
      <w:lvlJc w:val="left"/>
      <w:rPr>
        <w:sz w:val="28"/>
        <w:szCs w:val="28"/>
      </w:rPr>
    </w:lvl>
    <w:lvl w:ilvl="1">
      <w:start w:val="1"/>
      <w:numFmt w:val="decimal"/>
      <w:lvlText w:val="%1.%2."/>
      <w:lvlJc w:val="left"/>
      <w:rPr>
        <w:sz w:val="28"/>
        <w:szCs w:val="28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46" w15:restartNumberingAfterBreak="0">
    <w:nsid w:val="7C52334C"/>
    <w:multiLevelType w:val="multilevel"/>
    <w:tmpl w:val="41BAEE92"/>
    <w:styleLink w:val="WWNum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num w:numId="1">
    <w:abstractNumId w:val="23"/>
  </w:num>
  <w:num w:numId="2">
    <w:abstractNumId w:val="34"/>
  </w:num>
  <w:num w:numId="3">
    <w:abstractNumId w:val="15"/>
  </w:num>
  <w:num w:numId="4">
    <w:abstractNumId w:val="22"/>
  </w:num>
  <w:num w:numId="5">
    <w:abstractNumId w:val="30"/>
  </w:num>
  <w:num w:numId="6">
    <w:abstractNumId w:val="12"/>
  </w:num>
  <w:num w:numId="7">
    <w:abstractNumId w:val="11"/>
  </w:num>
  <w:num w:numId="8">
    <w:abstractNumId w:val="46"/>
  </w:num>
  <w:num w:numId="9">
    <w:abstractNumId w:val="5"/>
  </w:num>
  <w:num w:numId="10">
    <w:abstractNumId w:val="44"/>
  </w:num>
  <w:num w:numId="11">
    <w:abstractNumId w:val="38"/>
  </w:num>
  <w:num w:numId="12">
    <w:abstractNumId w:val="16"/>
  </w:num>
  <w:num w:numId="13">
    <w:abstractNumId w:val="25"/>
  </w:num>
  <w:num w:numId="14">
    <w:abstractNumId w:val="9"/>
  </w:num>
  <w:num w:numId="15">
    <w:abstractNumId w:val="36"/>
  </w:num>
  <w:num w:numId="16">
    <w:abstractNumId w:val="45"/>
  </w:num>
  <w:num w:numId="17">
    <w:abstractNumId w:val="29"/>
  </w:num>
  <w:num w:numId="18">
    <w:abstractNumId w:val="27"/>
  </w:num>
  <w:num w:numId="19">
    <w:abstractNumId w:val="21"/>
  </w:num>
  <w:num w:numId="20">
    <w:abstractNumId w:val="7"/>
  </w:num>
  <w:num w:numId="21">
    <w:abstractNumId w:val="0"/>
  </w:num>
  <w:num w:numId="22">
    <w:abstractNumId w:val="1"/>
  </w:num>
  <w:num w:numId="23">
    <w:abstractNumId w:val="2"/>
  </w:num>
  <w:num w:numId="24">
    <w:abstractNumId w:val="10"/>
  </w:num>
  <w:num w:numId="25">
    <w:abstractNumId w:val="32"/>
  </w:num>
  <w:num w:numId="26">
    <w:abstractNumId w:val="31"/>
  </w:num>
  <w:num w:numId="27">
    <w:abstractNumId w:val="6"/>
  </w:num>
  <w:num w:numId="28">
    <w:abstractNumId w:val="14"/>
  </w:num>
  <w:num w:numId="29">
    <w:abstractNumId w:val="20"/>
  </w:num>
  <w:num w:numId="30">
    <w:abstractNumId w:val="39"/>
  </w:num>
  <w:num w:numId="31">
    <w:abstractNumId w:val="26"/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</w:num>
  <w:num w:numId="34">
    <w:abstractNumId w:val="41"/>
  </w:num>
  <w:num w:numId="35">
    <w:abstractNumId w:val="17"/>
  </w:num>
  <w:num w:numId="36">
    <w:abstractNumId w:val="37"/>
  </w:num>
  <w:num w:numId="37">
    <w:abstractNumId w:val="42"/>
  </w:num>
  <w:num w:numId="38">
    <w:abstractNumId w:val="28"/>
  </w:num>
  <w:num w:numId="39">
    <w:abstractNumId w:val="24"/>
  </w:num>
  <w:num w:numId="40">
    <w:abstractNumId w:val="40"/>
  </w:num>
  <w:num w:numId="41">
    <w:abstractNumId w:val="8"/>
  </w:num>
  <w:num w:numId="42">
    <w:abstractNumId w:val="19"/>
  </w:num>
  <w:num w:numId="43">
    <w:abstractNumId w:val="4"/>
  </w:num>
  <w:num w:numId="44">
    <w:abstractNumId w:val="33"/>
  </w:num>
  <w:num w:numId="45">
    <w:abstractNumId w:val="3"/>
  </w:num>
  <w:num w:numId="46">
    <w:abstractNumId w:val="35"/>
  </w:num>
  <w:num w:numId="4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3"/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8F2"/>
    <w:rsid w:val="000003D8"/>
    <w:rsid w:val="00000566"/>
    <w:rsid w:val="00002A99"/>
    <w:rsid w:val="0000348B"/>
    <w:rsid w:val="00006B91"/>
    <w:rsid w:val="000152E3"/>
    <w:rsid w:val="000163FA"/>
    <w:rsid w:val="00022E7B"/>
    <w:rsid w:val="0002366D"/>
    <w:rsid w:val="00024FE5"/>
    <w:rsid w:val="000342F6"/>
    <w:rsid w:val="000345AE"/>
    <w:rsid w:val="00034BBE"/>
    <w:rsid w:val="0004191A"/>
    <w:rsid w:val="00041F59"/>
    <w:rsid w:val="0005023B"/>
    <w:rsid w:val="000619E5"/>
    <w:rsid w:val="000663ED"/>
    <w:rsid w:val="00066769"/>
    <w:rsid w:val="0007211A"/>
    <w:rsid w:val="00073BF5"/>
    <w:rsid w:val="0007493D"/>
    <w:rsid w:val="00077054"/>
    <w:rsid w:val="00083906"/>
    <w:rsid w:val="00084132"/>
    <w:rsid w:val="000853E8"/>
    <w:rsid w:val="000863D2"/>
    <w:rsid w:val="00090961"/>
    <w:rsid w:val="00095BB6"/>
    <w:rsid w:val="00095EA2"/>
    <w:rsid w:val="0009786D"/>
    <w:rsid w:val="000A7EBE"/>
    <w:rsid w:val="000B0694"/>
    <w:rsid w:val="000B3BF2"/>
    <w:rsid w:val="000C6361"/>
    <w:rsid w:val="000D02C1"/>
    <w:rsid w:val="000D2186"/>
    <w:rsid w:val="000D2C6A"/>
    <w:rsid w:val="000D5B1B"/>
    <w:rsid w:val="000E1B75"/>
    <w:rsid w:val="000E1DC4"/>
    <w:rsid w:val="000E5AC8"/>
    <w:rsid w:val="000F6DE0"/>
    <w:rsid w:val="0010356E"/>
    <w:rsid w:val="00105FDD"/>
    <w:rsid w:val="00110F89"/>
    <w:rsid w:val="00112870"/>
    <w:rsid w:val="00115367"/>
    <w:rsid w:val="00115A02"/>
    <w:rsid w:val="001178DA"/>
    <w:rsid w:val="001213E4"/>
    <w:rsid w:val="001215E4"/>
    <w:rsid w:val="00122DE3"/>
    <w:rsid w:val="00124352"/>
    <w:rsid w:val="00125C3B"/>
    <w:rsid w:val="00126759"/>
    <w:rsid w:val="0013171F"/>
    <w:rsid w:val="0014300D"/>
    <w:rsid w:val="001431DB"/>
    <w:rsid w:val="00146CA3"/>
    <w:rsid w:val="00151123"/>
    <w:rsid w:val="001621B0"/>
    <w:rsid w:val="00162D0D"/>
    <w:rsid w:val="001636ED"/>
    <w:rsid w:val="00164539"/>
    <w:rsid w:val="00166E54"/>
    <w:rsid w:val="001769F2"/>
    <w:rsid w:val="00180302"/>
    <w:rsid w:val="00194C04"/>
    <w:rsid w:val="00195E8E"/>
    <w:rsid w:val="001A049C"/>
    <w:rsid w:val="001A373F"/>
    <w:rsid w:val="001A4338"/>
    <w:rsid w:val="001A47C1"/>
    <w:rsid w:val="001A4E1D"/>
    <w:rsid w:val="001A6466"/>
    <w:rsid w:val="001A6F43"/>
    <w:rsid w:val="001A7769"/>
    <w:rsid w:val="001B0E6A"/>
    <w:rsid w:val="001B13D2"/>
    <w:rsid w:val="001B6DC9"/>
    <w:rsid w:val="001B7B82"/>
    <w:rsid w:val="001B7BA5"/>
    <w:rsid w:val="001C424B"/>
    <w:rsid w:val="001C46B6"/>
    <w:rsid w:val="001C63AD"/>
    <w:rsid w:val="001D22C6"/>
    <w:rsid w:val="001E28F2"/>
    <w:rsid w:val="001E3A36"/>
    <w:rsid w:val="001E47E2"/>
    <w:rsid w:val="001E52F2"/>
    <w:rsid w:val="001F7C41"/>
    <w:rsid w:val="00200C47"/>
    <w:rsid w:val="0020128D"/>
    <w:rsid w:val="002040D3"/>
    <w:rsid w:val="00213BB8"/>
    <w:rsid w:val="00215052"/>
    <w:rsid w:val="0022152E"/>
    <w:rsid w:val="00221821"/>
    <w:rsid w:val="00221842"/>
    <w:rsid w:val="0022353F"/>
    <w:rsid w:val="0024113A"/>
    <w:rsid w:val="0024283C"/>
    <w:rsid w:val="0025129B"/>
    <w:rsid w:val="00251677"/>
    <w:rsid w:val="00252F49"/>
    <w:rsid w:val="0025316B"/>
    <w:rsid w:val="00254C92"/>
    <w:rsid w:val="00256DD4"/>
    <w:rsid w:val="002606E3"/>
    <w:rsid w:val="00261DB5"/>
    <w:rsid w:val="0026349C"/>
    <w:rsid w:val="002639B1"/>
    <w:rsid w:val="00267414"/>
    <w:rsid w:val="0026744B"/>
    <w:rsid w:val="00267BF8"/>
    <w:rsid w:val="00272ED9"/>
    <w:rsid w:val="00272EE3"/>
    <w:rsid w:val="00273EB3"/>
    <w:rsid w:val="00293F43"/>
    <w:rsid w:val="002949C5"/>
    <w:rsid w:val="002A1F6F"/>
    <w:rsid w:val="002A3E9D"/>
    <w:rsid w:val="002A5495"/>
    <w:rsid w:val="002A73D9"/>
    <w:rsid w:val="002B1119"/>
    <w:rsid w:val="002B1E94"/>
    <w:rsid w:val="002B3F91"/>
    <w:rsid w:val="002C09BD"/>
    <w:rsid w:val="002C31D1"/>
    <w:rsid w:val="002C673D"/>
    <w:rsid w:val="002E183A"/>
    <w:rsid w:val="002E2EC5"/>
    <w:rsid w:val="002E6C38"/>
    <w:rsid w:val="002F3004"/>
    <w:rsid w:val="002F49C3"/>
    <w:rsid w:val="002F6137"/>
    <w:rsid w:val="002F78A6"/>
    <w:rsid w:val="00305657"/>
    <w:rsid w:val="003130AA"/>
    <w:rsid w:val="003135D7"/>
    <w:rsid w:val="0032739C"/>
    <w:rsid w:val="00343A6F"/>
    <w:rsid w:val="00346F93"/>
    <w:rsid w:val="00365FA2"/>
    <w:rsid w:val="00367B71"/>
    <w:rsid w:val="003728DD"/>
    <w:rsid w:val="00372E93"/>
    <w:rsid w:val="00374268"/>
    <w:rsid w:val="0037437D"/>
    <w:rsid w:val="00383783"/>
    <w:rsid w:val="003951FA"/>
    <w:rsid w:val="003A60B1"/>
    <w:rsid w:val="003B19EE"/>
    <w:rsid w:val="003B6265"/>
    <w:rsid w:val="003B698A"/>
    <w:rsid w:val="003B6EE9"/>
    <w:rsid w:val="003C097B"/>
    <w:rsid w:val="003C6FF5"/>
    <w:rsid w:val="003D720C"/>
    <w:rsid w:val="003D7E51"/>
    <w:rsid w:val="003E4233"/>
    <w:rsid w:val="003E7176"/>
    <w:rsid w:val="003F73DB"/>
    <w:rsid w:val="003F7473"/>
    <w:rsid w:val="00403767"/>
    <w:rsid w:val="0040577A"/>
    <w:rsid w:val="0040631F"/>
    <w:rsid w:val="004102AB"/>
    <w:rsid w:val="00413321"/>
    <w:rsid w:val="00417169"/>
    <w:rsid w:val="004209D5"/>
    <w:rsid w:val="00421F38"/>
    <w:rsid w:val="004236E8"/>
    <w:rsid w:val="00424C5B"/>
    <w:rsid w:val="00427401"/>
    <w:rsid w:val="00432BDF"/>
    <w:rsid w:val="004373AA"/>
    <w:rsid w:val="004527EC"/>
    <w:rsid w:val="00452C54"/>
    <w:rsid w:val="00456E0E"/>
    <w:rsid w:val="00457113"/>
    <w:rsid w:val="0046161F"/>
    <w:rsid w:val="00470CB7"/>
    <w:rsid w:val="004710E7"/>
    <w:rsid w:val="0047113B"/>
    <w:rsid w:val="00472000"/>
    <w:rsid w:val="004769BA"/>
    <w:rsid w:val="00480A5B"/>
    <w:rsid w:val="0049015F"/>
    <w:rsid w:val="004907AE"/>
    <w:rsid w:val="004A0CC2"/>
    <w:rsid w:val="004A235E"/>
    <w:rsid w:val="004B065A"/>
    <w:rsid w:val="004B5274"/>
    <w:rsid w:val="004B605D"/>
    <w:rsid w:val="004B6241"/>
    <w:rsid w:val="004C189D"/>
    <w:rsid w:val="004C3E32"/>
    <w:rsid w:val="004C4BDB"/>
    <w:rsid w:val="004D3E92"/>
    <w:rsid w:val="004D4176"/>
    <w:rsid w:val="004D4F22"/>
    <w:rsid w:val="004D594B"/>
    <w:rsid w:val="004D6217"/>
    <w:rsid w:val="004E0662"/>
    <w:rsid w:val="004E2609"/>
    <w:rsid w:val="004E3F26"/>
    <w:rsid w:val="004E46E9"/>
    <w:rsid w:val="004E7845"/>
    <w:rsid w:val="004F0026"/>
    <w:rsid w:val="004F19C7"/>
    <w:rsid w:val="004F34F6"/>
    <w:rsid w:val="004F4633"/>
    <w:rsid w:val="00505178"/>
    <w:rsid w:val="00513B18"/>
    <w:rsid w:val="005143A7"/>
    <w:rsid w:val="00515BC4"/>
    <w:rsid w:val="0052304B"/>
    <w:rsid w:val="00524A28"/>
    <w:rsid w:val="00525C97"/>
    <w:rsid w:val="00530040"/>
    <w:rsid w:val="00531F47"/>
    <w:rsid w:val="005340DE"/>
    <w:rsid w:val="0053583A"/>
    <w:rsid w:val="005417EB"/>
    <w:rsid w:val="00545078"/>
    <w:rsid w:val="00546974"/>
    <w:rsid w:val="005547BD"/>
    <w:rsid w:val="0055587A"/>
    <w:rsid w:val="0055596B"/>
    <w:rsid w:val="00567BE8"/>
    <w:rsid w:val="00571AB8"/>
    <w:rsid w:val="005751A2"/>
    <w:rsid w:val="005813E3"/>
    <w:rsid w:val="00582AD2"/>
    <w:rsid w:val="005861AD"/>
    <w:rsid w:val="00591E30"/>
    <w:rsid w:val="00592506"/>
    <w:rsid w:val="0059410D"/>
    <w:rsid w:val="00594406"/>
    <w:rsid w:val="00596502"/>
    <w:rsid w:val="0059707B"/>
    <w:rsid w:val="005A27A9"/>
    <w:rsid w:val="005A350A"/>
    <w:rsid w:val="005B31B4"/>
    <w:rsid w:val="005C433B"/>
    <w:rsid w:val="005C528D"/>
    <w:rsid w:val="005C5594"/>
    <w:rsid w:val="005C5BD5"/>
    <w:rsid w:val="005C7DF1"/>
    <w:rsid w:val="005D249E"/>
    <w:rsid w:val="005D31BD"/>
    <w:rsid w:val="005E3ADD"/>
    <w:rsid w:val="005E3CBB"/>
    <w:rsid w:val="005E42F8"/>
    <w:rsid w:val="005E77FC"/>
    <w:rsid w:val="005F140E"/>
    <w:rsid w:val="005F1E64"/>
    <w:rsid w:val="005F1F72"/>
    <w:rsid w:val="005F3F2A"/>
    <w:rsid w:val="005F7D39"/>
    <w:rsid w:val="00604558"/>
    <w:rsid w:val="0060783D"/>
    <w:rsid w:val="00610F6D"/>
    <w:rsid w:val="00613E06"/>
    <w:rsid w:val="00623954"/>
    <w:rsid w:val="006255CD"/>
    <w:rsid w:val="00625936"/>
    <w:rsid w:val="006319AF"/>
    <w:rsid w:val="00631E56"/>
    <w:rsid w:val="006328B2"/>
    <w:rsid w:val="00640123"/>
    <w:rsid w:val="00640E84"/>
    <w:rsid w:val="00641618"/>
    <w:rsid w:val="0065058D"/>
    <w:rsid w:val="006538EE"/>
    <w:rsid w:val="00654F34"/>
    <w:rsid w:val="006576D9"/>
    <w:rsid w:val="00657A7C"/>
    <w:rsid w:val="00662BF7"/>
    <w:rsid w:val="006630E2"/>
    <w:rsid w:val="0066468C"/>
    <w:rsid w:val="006749FC"/>
    <w:rsid w:val="0067692E"/>
    <w:rsid w:val="00677897"/>
    <w:rsid w:val="00682DFD"/>
    <w:rsid w:val="00684DEF"/>
    <w:rsid w:val="00685814"/>
    <w:rsid w:val="00687E43"/>
    <w:rsid w:val="00694263"/>
    <w:rsid w:val="00694A73"/>
    <w:rsid w:val="00695A3B"/>
    <w:rsid w:val="00696E30"/>
    <w:rsid w:val="006A0FC9"/>
    <w:rsid w:val="006A29B8"/>
    <w:rsid w:val="006A3D06"/>
    <w:rsid w:val="006A4478"/>
    <w:rsid w:val="006A7673"/>
    <w:rsid w:val="006B27B3"/>
    <w:rsid w:val="006C199F"/>
    <w:rsid w:val="006C4EE0"/>
    <w:rsid w:val="006C6B1A"/>
    <w:rsid w:val="006C7C42"/>
    <w:rsid w:val="006E2604"/>
    <w:rsid w:val="006E2948"/>
    <w:rsid w:val="006E329D"/>
    <w:rsid w:val="006E3CE7"/>
    <w:rsid w:val="006E70E6"/>
    <w:rsid w:val="006F1C86"/>
    <w:rsid w:val="006F35D8"/>
    <w:rsid w:val="006F4343"/>
    <w:rsid w:val="006F4C20"/>
    <w:rsid w:val="006F58F7"/>
    <w:rsid w:val="006F5A5A"/>
    <w:rsid w:val="006F6E91"/>
    <w:rsid w:val="00700586"/>
    <w:rsid w:val="00701D2C"/>
    <w:rsid w:val="007063D6"/>
    <w:rsid w:val="00712A3F"/>
    <w:rsid w:val="007159DE"/>
    <w:rsid w:val="00716411"/>
    <w:rsid w:val="0072315D"/>
    <w:rsid w:val="007246DE"/>
    <w:rsid w:val="0072519F"/>
    <w:rsid w:val="00733961"/>
    <w:rsid w:val="00734DA9"/>
    <w:rsid w:val="00735B31"/>
    <w:rsid w:val="0073752A"/>
    <w:rsid w:val="007441C3"/>
    <w:rsid w:val="00745491"/>
    <w:rsid w:val="00752D17"/>
    <w:rsid w:val="00752D3E"/>
    <w:rsid w:val="00755BB2"/>
    <w:rsid w:val="00760145"/>
    <w:rsid w:val="00762B27"/>
    <w:rsid w:val="00765A37"/>
    <w:rsid w:val="00767170"/>
    <w:rsid w:val="007677EA"/>
    <w:rsid w:val="0077641D"/>
    <w:rsid w:val="0078580D"/>
    <w:rsid w:val="00786AB6"/>
    <w:rsid w:val="00791ABD"/>
    <w:rsid w:val="007923D4"/>
    <w:rsid w:val="007942CF"/>
    <w:rsid w:val="007A7322"/>
    <w:rsid w:val="007B79F3"/>
    <w:rsid w:val="007C06A9"/>
    <w:rsid w:val="007C417C"/>
    <w:rsid w:val="007C54D2"/>
    <w:rsid w:val="007C6F1B"/>
    <w:rsid w:val="007D6739"/>
    <w:rsid w:val="007E03A1"/>
    <w:rsid w:val="007F2810"/>
    <w:rsid w:val="007F2F23"/>
    <w:rsid w:val="007F555D"/>
    <w:rsid w:val="00801B1A"/>
    <w:rsid w:val="00803C14"/>
    <w:rsid w:val="00811D2E"/>
    <w:rsid w:val="008123A0"/>
    <w:rsid w:val="0081427F"/>
    <w:rsid w:val="00815549"/>
    <w:rsid w:val="008263D3"/>
    <w:rsid w:val="0083020E"/>
    <w:rsid w:val="008318F7"/>
    <w:rsid w:val="0083202D"/>
    <w:rsid w:val="00844117"/>
    <w:rsid w:val="0084548B"/>
    <w:rsid w:val="008465D0"/>
    <w:rsid w:val="00856855"/>
    <w:rsid w:val="00856A58"/>
    <w:rsid w:val="008609A5"/>
    <w:rsid w:val="00861254"/>
    <w:rsid w:val="008636CA"/>
    <w:rsid w:val="00867FB3"/>
    <w:rsid w:val="00872D0E"/>
    <w:rsid w:val="00873534"/>
    <w:rsid w:val="00876A74"/>
    <w:rsid w:val="00884631"/>
    <w:rsid w:val="0089203E"/>
    <w:rsid w:val="008920F2"/>
    <w:rsid w:val="00893160"/>
    <w:rsid w:val="00893D78"/>
    <w:rsid w:val="0089573D"/>
    <w:rsid w:val="00897C94"/>
    <w:rsid w:val="008A2DB0"/>
    <w:rsid w:val="008A38F7"/>
    <w:rsid w:val="008A480F"/>
    <w:rsid w:val="008A5C6E"/>
    <w:rsid w:val="008A5ED3"/>
    <w:rsid w:val="008B1FF6"/>
    <w:rsid w:val="008B7246"/>
    <w:rsid w:val="008C5360"/>
    <w:rsid w:val="008C5F86"/>
    <w:rsid w:val="008C605D"/>
    <w:rsid w:val="008D68EA"/>
    <w:rsid w:val="008E1C1B"/>
    <w:rsid w:val="008E2435"/>
    <w:rsid w:val="008E38EB"/>
    <w:rsid w:val="008F3751"/>
    <w:rsid w:val="008F5036"/>
    <w:rsid w:val="00904ADB"/>
    <w:rsid w:val="0090580B"/>
    <w:rsid w:val="00905D4A"/>
    <w:rsid w:val="0091475F"/>
    <w:rsid w:val="00922D94"/>
    <w:rsid w:val="009232DC"/>
    <w:rsid w:val="00926A05"/>
    <w:rsid w:val="00926EB5"/>
    <w:rsid w:val="00926FF9"/>
    <w:rsid w:val="009364F0"/>
    <w:rsid w:val="00941627"/>
    <w:rsid w:val="00943697"/>
    <w:rsid w:val="00952619"/>
    <w:rsid w:val="009535A6"/>
    <w:rsid w:val="00956BE9"/>
    <w:rsid w:val="009616BA"/>
    <w:rsid w:val="00966541"/>
    <w:rsid w:val="009670F4"/>
    <w:rsid w:val="00974EFD"/>
    <w:rsid w:val="00975446"/>
    <w:rsid w:val="009777A1"/>
    <w:rsid w:val="00986957"/>
    <w:rsid w:val="0098702C"/>
    <w:rsid w:val="009877AD"/>
    <w:rsid w:val="00992891"/>
    <w:rsid w:val="009947D5"/>
    <w:rsid w:val="00996B47"/>
    <w:rsid w:val="009B433A"/>
    <w:rsid w:val="009B59D7"/>
    <w:rsid w:val="009C7DD8"/>
    <w:rsid w:val="009D3837"/>
    <w:rsid w:val="009E12F3"/>
    <w:rsid w:val="009F4FD8"/>
    <w:rsid w:val="00A00022"/>
    <w:rsid w:val="00A10E91"/>
    <w:rsid w:val="00A139FD"/>
    <w:rsid w:val="00A15635"/>
    <w:rsid w:val="00A16853"/>
    <w:rsid w:val="00A20A06"/>
    <w:rsid w:val="00A31220"/>
    <w:rsid w:val="00A323E4"/>
    <w:rsid w:val="00A333A9"/>
    <w:rsid w:val="00A3466C"/>
    <w:rsid w:val="00A378F9"/>
    <w:rsid w:val="00A47360"/>
    <w:rsid w:val="00A473C8"/>
    <w:rsid w:val="00A53ED3"/>
    <w:rsid w:val="00A548B3"/>
    <w:rsid w:val="00A560F9"/>
    <w:rsid w:val="00A56F47"/>
    <w:rsid w:val="00A60178"/>
    <w:rsid w:val="00A63247"/>
    <w:rsid w:val="00A63AE5"/>
    <w:rsid w:val="00A6499E"/>
    <w:rsid w:val="00A70A47"/>
    <w:rsid w:val="00A71B91"/>
    <w:rsid w:val="00A729D1"/>
    <w:rsid w:val="00A75129"/>
    <w:rsid w:val="00A75E43"/>
    <w:rsid w:val="00A76AFD"/>
    <w:rsid w:val="00A80973"/>
    <w:rsid w:val="00A8195D"/>
    <w:rsid w:val="00A82FB0"/>
    <w:rsid w:val="00A906FC"/>
    <w:rsid w:val="00A955C1"/>
    <w:rsid w:val="00A9610C"/>
    <w:rsid w:val="00AA058A"/>
    <w:rsid w:val="00AA1499"/>
    <w:rsid w:val="00AA2D20"/>
    <w:rsid w:val="00AA4FE8"/>
    <w:rsid w:val="00AB2736"/>
    <w:rsid w:val="00AB2920"/>
    <w:rsid w:val="00AB3702"/>
    <w:rsid w:val="00AB70A5"/>
    <w:rsid w:val="00AC43A0"/>
    <w:rsid w:val="00AC460F"/>
    <w:rsid w:val="00AC647B"/>
    <w:rsid w:val="00AE03B2"/>
    <w:rsid w:val="00AE3440"/>
    <w:rsid w:val="00AE7098"/>
    <w:rsid w:val="00AF2FFB"/>
    <w:rsid w:val="00B00683"/>
    <w:rsid w:val="00B02383"/>
    <w:rsid w:val="00B0400F"/>
    <w:rsid w:val="00B0688C"/>
    <w:rsid w:val="00B06E3C"/>
    <w:rsid w:val="00B07880"/>
    <w:rsid w:val="00B16CB0"/>
    <w:rsid w:val="00B20D6E"/>
    <w:rsid w:val="00B45353"/>
    <w:rsid w:val="00B51C01"/>
    <w:rsid w:val="00B51C86"/>
    <w:rsid w:val="00B54F53"/>
    <w:rsid w:val="00B552EB"/>
    <w:rsid w:val="00B579CB"/>
    <w:rsid w:val="00B60B1F"/>
    <w:rsid w:val="00B70D02"/>
    <w:rsid w:val="00B771E7"/>
    <w:rsid w:val="00B826C4"/>
    <w:rsid w:val="00B835CD"/>
    <w:rsid w:val="00B85194"/>
    <w:rsid w:val="00B859DA"/>
    <w:rsid w:val="00B876B9"/>
    <w:rsid w:val="00B879A9"/>
    <w:rsid w:val="00B91250"/>
    <w:rsid w:val="00B95311"/>
    <w:rsid w:val="00B957A1"/>
    <w:rsid w:val="00B96003"/>
    <w:rsid w:val="00B966BC"/>
    <w:rsid w:val="00B970BB"/>
    <w:rsid w:val="00BA07F2"/>
    <w:rsid w:val="00BA5D1B"/>
    <w:rsid w:val="00BA5E21"/>
    <w:rsid w:val="00BA6496"/>
    <w:rsid w:val="00BB5BFE"/>
    <w:rsid w:val="00BB609F"/>
    <w:rsid w:val="00BB656F"/>
    <w:rsid w:val="00BC5166"/>
    <w:rsid w:val="00BC5A01"/>
    <w:rsid w:val="00BD20D8"/>
    <w:rsid w:val="00BD2462"/>
    <w:rsid w:val="00BE6827"/>
    <w:rsid w:val="00BF1C76"/>
    <w:rsid w:val="00BF3891"/>
    <w:rsid w:val="00BF6304"/>
    <w:rsid w:val="00BF6BBF"/>
    <w:rsid w:val="00C002B8"/>
    <w:rsid w:val="00C008ED"/>
    <w:rsid w:val="00C10E76"/>
    <w:rsid w:val="00C12108"/>
    <w:rsid w:val="00C145BD"/>
    <w:rsid w:val="00C24BE6"/>
    <w:rsid w:val="00C2785A"/>
    <w:rsid w:val="00C310A6"/>
    <w:rsid w:val="00C3111D"/>
    <w:rsid w:val="00C32CB5"/>
    <w:rsid w:val="00C344E5"/>
    <w:rsid w:val="00C351C2"/>
    <w:rsid w:val="00C44FD4"/>
    <w:rsid w:val="00C475B7"/>
    <w:rsid w:val="00C53445"/>
    <w:rsid w:val="00C5648B"/>
    <w:rsid w:val="00C618EA"/>
    <w:rsid w:val="00C657BB"/>
    <w:rsid w:val="00C6698F"/>
    <w:rsid w:val="00C73EB2"/>
    <w:rsid w:val="00C77FE7"/>
    <w:rsid w:val="00C83B01"/>
    <w:rsid w:val="00C853B0"/>
    <w:rsid w:val="00C91D6E"/>
    <w:rsid w:val="00C91EEB"/>
    <w:rsid w:val="00C93F48"/>
    <w:rsid w:val="00C9537F"/>
    <w:rsid w:val="00C958C3"/>
    <w:rsid w:val="00C95977"/>
    <w:rsid w:val="00CA0331"/>
    <w:rsid w:val="00CA4557"/>
    <w:rsid w:val="00CB3F48"/>
    <w:rsid w:val="00CC62CF"/>
    <w:rsid w:val="00CD5A45"/>
    <w:rsid w:val="00CE0EF5"/>
    <w:rsid w:val="00CE519F"/>
    <w:rsid w:val="00CE753A"/>
    <w:rsid w:val="00CF2B1B"/>
    <w:rsid w:val="00CF67D2"/>
    <w:rsid w:val="00D07B00"/>
    <w:rsid w:val="00D10522"/>
    <w:rsid w:val="00D11020"/>
    <w:rsid w:val="00D11E0B"/>
    <w:rsid w:val="00D17819"/>
    <w:rsid w:val="00D17C7A"/>
    <w:rsid w:val="00D21D31"/>
    <w:rsid w:val="00D21F9E"/>
    <w:rsid w:val="00D222B6"/>
    <w:rsid w:val="00D223A8"/>
    <w:rsid w:val="00D22B05"/>
    <w:rsid w:val="00D24A3B"/>
    <w:rsid w:val="00D319B7"/>
    <w:rsid w:val="00D320B2"/>
    <w:rsid w:val="00D40D98"/>
    <w:rsid w:val="00D43893"/>
    <w:rsid w:val="00D451A7"/>
    <w:rsid w:val="00D50B8B"/>
    <w:rsid w:val="00D533A0"/>
    <w:rsid w:val="00D54017"/>
    <w:rsid w:val="00D545FD"/>
    <w:rsid w:val="00D5500D"/>
    <w:rsid w:val="00D62531"/>
    <w:rsid w:val="00D634BC"/>
    <w:rsid w:val="00D6409C"/>
    <w:rsid w:val="00D6677F"/>
    <w:rsid w:val="00D753F1"/>
    <w:rsid w:val="00D76017"/>
    <w:rsid w:val="00D84C35"/>
    <w:rsid w:val="00D874D7"/>
    <w:rsid w:val="00D91E1F"/>
    <w:rsid w:val="00D94204"/>
    <w:rsid w:val="00DA3962"/>
    <w:rsid w:val="00DA50B4"/>
    <w:rsid w:val="00DA55CF"/>
    <w:rsid w:val="00DA69A0"/>
    <w:rsid w:val="00DB3338"/>
    <w:rsid w:val="00DB74CE"/>
    <w:rsid w:val="00DC5688"/>
    <w:rsid w:val="00DD0AC5"/>
    <w:rsid w:val="00DD10C5"/>
    <w:rsid w:val="00DD1603"/>
    <w:rsid w:val="00DE0C66"/>
    <w:rsid w:val="00DE0EAA"/>
    <w:rsid w:val="00DE2A6E"/>
    <w:rsid w:val="00DE6011"/>
    <w:rsid w:val="00DF15C9"/>
    <w:rsid w:val="00DF201C"/>
    <w:rsid w:val="00DF2FB5"/>
    <w:rsid w:val="00DF3F07"/>
    <w:rsid w:val="00DF7D87"/>
    <w:rsid w:val="00E04EAB"/>
    <w:rsid w:val="00E15A75"/>
    <w:rsid w:val="00E21C18"/>
    <w:rsid w:val="00E42523"/>
    <w:rsid w:val="00E43C4A"/>
    <w:rsid w:val="00E454AC"/>
    <w:rsid w:val="00E50F1D"/>
    <w:rsid w:val="00E52CF4"/>
    <w:rsid w:val="00E537F2"/>
    <w:rsid w:val="00E55F6E"/>
    <w:rsid w:val="00E61348"/>
    <w:rsid w:val="00E67DE3"/>
    <w:rsid w:val="00E7462F"/>
    <w:rsid w:val="00E80589"/>
    <w:rsid w:val="00E8275C"/>
    <w:rsid w:val="00E839B3"/>
    <w:rsid w:val="00E8419E"/>
    <w:rsid w:val="00E8439C"/>
    <w:rsid w:val="00E85363"/>
    <w:rsid w:val="00E853A1"/>
    <w:rsid w:val="00E85EF9"/>
    <w:rsid w:val="00E9000A"/>
    <w:rsid w:val="00E907F3"/>
    <w:rsid w:val="00E95921"/>
    <w:rsid w:val="00EA610F"/>
    <w:rsid w:val="00EA6DA2"/>
    <w:rsid w:val="00EB13FF"/>
    <w:rsid w:val="00EB627F"/>
    <w:rsid w:val="00EB7E60"/>
    <w:rsid w:val="00ED30BA"/>
    <w:rsid w:val="00ED5273"/>
    <w:rsid w:val="00ED5A33"/>
    <w:rsid w:val="00ED600B"/>
    <w:rsid w:val="00ED677F"/>
    <w:rsid w:val="00ED7219"/>
    <w:rsid w:val="00EE15A6"/>
    <w:rsid w:val="00EE1A27"/>
    <w:rsid w:val="00EF5091"/>
    <w:rsid w:val="00EF5098"/>
    <w:rsid w:val="00EF5C2D"/>
    <w:rsid w:val="00F00EA8"/>
    <w:rsid w:val="00F032E4"/>
    <w:rsid w:val="00F0712D"/>
    <w:rsid w:val="00F112AD"/>
    <w:rsid w:val="00F11A29"/>
    <w:rsid w:val="00F13236"/>
    <w:rsid w:val="00F17556"/>
    <w:rsid w:val="00F2072C"/>
    <w:rsid w:val="00F21AE8"/>
    <w:rsid w:val="00F21EB9"/>
    <w:rsid w:val="00F222E5"/>
    <w:rsid w:val="00F2509E"/>
    <w:rsid w:val="00F27F89"/>
    <w:rsid w:val="00F3377A"/>
    <w:rsid w:val="00F37828"/>
    <w:rsid w:val="00F4073B"/>
    <w:rsid w:val="00F42601"/>
    <w:rsid w:val="00F45FF3"/>
    <w:rsid w:val="00F5152D"/>
    <w:rsid w:val="00F53E5D"/>
    <w:rsid w:val="00F558F6"/>
    <w:rsid w:val="00F6057F"/>
    <w:rsid w:val="00F66DBA"/>
    <w:rsid w:val="00F67EDD"/>
    <w:rsid w:val="00F73941"/>
    <w:rsid w:val="00F73D38"/>
    <w:rsid w:val="00F75DC4"/>
    <w:rsid w:val="00F8092F"/>
    <w:rsid w:val="00F83006"/>
    <w:rsid w:val="00F8348D"/>
    <w:rsid w:val="00F87153"/>
    <w:rsid w:val="00F95826"/>
    <w:rsid w:val="00F95C74"/>
    <w:rsid w:val="00F97432"/>
    <w:rsid w:val="00FA1EF8"/>
    <w:rsid w:val="00FA49C2"/>
    <w:rsid w:val="00FA59AD"/>
    <w:rsid w:val="00FA5F58"/>
    <w:rsid w:val="00FB71A5"/>
    <w:rsid w:val="00FC128F"/>
    <w:rsid w:val="00FC40C5"/>
    <w:rsid w:val="00FE64DA"/>
    <w:rsid w:val="00FE7F69"/>
    <w:rsid w:val="00FF5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1A8ACC5"/>
  <w15:docId w15:val="{26785259-60A9-4807-B3AC-6988295F8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kern w:val="3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634BC"/>
    <w:pPr>
      <w:keepNext/>
      <w:widowControl/>
      <w:suppressAutoHyphens w:val="0"/>
      <w:autoSpaceDN/>
      <w:jc w:val="center"/>
      <w:textAlignment w:val="auto"/>
      <w:outlineLvl w:val="0"/>
    </w:pPr>
    <w:rPr>
      <w:b/>
      <w:bCs/>
      <w:kern w:val="0"/>
      <w:sz w:val="24"/>
      <w:szCs w:val="24"/>
    </w:rPr>
  </w:style>
  <w:style w:type="paragraph" w:styleId="3">
    <w:name w:val="heading 3"/>
    <w:basedOn w:val="a"/>
    <w:next w:val="a"/>
    <w:link w:val="30"/>
    <w:qFormat/>
    <w:rsid w:val="0091475F"/>
    <w:pPr>
      <w:keepNext/>
      <w:widowControl/>
      <w:suppressAutoHyphens w:val="0"/>
      <w:autoSpaceDN/>
      <w:spacing w:before="240" w:after="60"/>
      <w:textAlignment w:val="auto"/>
      <w:outlineLvl w:val="2"/>
    </w:pPr>
    <w:rPr>
      <w:rFonts w:ascii="Arial" w:hAnsi="Arial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sz w:val="24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szCs w:val="20"/>
    </w:r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header"/>
    <w:basedOn w:val="Standard"/>
    <w:uiPriority w:val="99"/>
    <w:pPr>
      <w:suppressLineNumbers/>
      <w:tabs>
        <w:tab w:val="center" w:pos="4677"/>
        <w:tab w:val="right" w:pos="9355"/>
      </w:tabs>
    </w:pPr>
  </w:style>
  <w:style w:type="paragraph" w:styleId="a6">
    <w:name w:val="footer"/>
    <w:basedOn w:val="Standard"/>
    <w:pPr>
      <w:suppressLineNumbers/>
      <w:tabs>
        <w:tab w:val="center" w:pos="4677"/>
        <w:tab w:val="right" w:pos="9355"/>
      </w:tabs>
    </w:pPr>
  </w:style>
  <w:style w:type="paragraph" w:customStyle="1" w:styleId="ConsPlusCell">
    <w:name w:val="ConsPlusCell"/>
    <w:rPr>
      <w:rFonts w:ascii="Calibri" w:hAnsi="Calibri" w:cs="Calibri"/>
      <w:sz w:val="22"/>
      <w:szCs w:val="22"/>
    </w:rPr>
  </w:style>
  <w:style w:type="paragraph" w:styleId="a7">
    <w:name w:val="List Paragraph"/>
    <w:basedOn w:val="Standard"/>
    <w:uiPriority w:val="99"/>
    <w:qFormat/>
    <w:pPr>
      <w:ind w:left="720"/>
    </w:pPr>
  </w:style>
  <w:style w:type="paragraph" w:customStyle="1" w:styleId="ConsPlusNormal">
    <w:name w:val="ConsPlusNormal"/>
    <w:pPr>
      <w:ind w:firstLine="720"/>
    </w:pPr>
    <w:rPr>
      <w:rFonts w:ascii="Arial" w:hAnsi="Arial" w:cs="Arial"/>
      <w:lang w:eastAsia="ar-SA"/>
    </w:rPr>
  </w:style>
  <w:style w:type="paragraph" w:styleId="a8">
    <w:name w:val="Balloon Text"/>
    <w:basedOn w:val="Standard"/>
    <w:rPr>
      <w:rFonts w:ascii="Tahoma" w:hAnsi="Tahoma"/>
      <w:sz w:val="16"/>
      <w:szCs w:val="16"/>
    </w:rPr>
  </w:style>
  <w:style w:type="paragraph" w:customStyle="1" w:styleId="Textbodyindent">
    <w:name w:val="Text body indent"/>
    <w:basedOn w:val="Standard"/>
    <w:pPr>
      <w:ind w:left="283" w:firstLine="540"/>
      <w:jc w:val="both"/>
      <w:outlineLvl w:val="0"/>
    </w:pPr>
    <w:rPr>
      <w:rFonts w:ascii="Calibri" w:hAnsi="Calibri"/>
      <w:sz w:val="28"/>
      <w:szCs w:val="20"/>
      <w:lang w:eastAsia="en-US"/>
    </w:rPr>
  </w:style>
  <w:style w:type="paragraph" w:styleId="a9">
    <w:name w:val="Normal (Web)"/>
    <w:basedOn w:val="Standard"/>
    <w:link w:val="aa"/>
    <w:uiPriority w:val="99"/>
    <w:pPr>
      <w:spacing w:before="100" w:after="100"/>
    </w:pPr>
  </w:style>
  <w:style w:type="paragraph" w:styleId="ab">
    <w:name w:val="Title"/>
    <w:basedOn w:val="Standard"/>
    <w:next w:val="ac"/>
    <w:pPr>
      <w:jc w:val="center"/>
    </w:pPr>
    <w:rPr>
      <w:b/>
      <w:bCs/>
      <w:sz w:val="28"/>
      <w:szCs w:val="20"/>
    </w:rPr>
  </w:style>
  <w:style w:type="paragraph" w:styleId="ac">
    <w:name w:val="Subtitle"/>
    <w:basedOn w:val="Heading"/>
    <w:next w:val="Textbody"/>
    <w:pPr>
      <w:jc w:val="center"/>
    </w:pPr>
    <w:rPr>
      <w:i/>
      <w:iCs/>
    </w:rPr>
  </w:style>
  <w:style w:type="paragraph" w:customStyle="1" w:styleId="Default">
    <w:name w:val="Default"/>
    <w:pPr>
      <w:widowControl/>
    </w:pPr>
    <w:rPr>
      <w:color w:val="000000"/>
      <w:sz w:val="24"/>
      <w:szCs w:val="24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ad">
    <w:name w:val="Верхний колонтитул Знак"/>
    <w:uiPriority w:val="99"/>
    <w:rPr>
      <w:rFonts w:cs="Times New Roman"/>
      <w:sz w:val="24"/>
    </w:rPr>
  </w:style>
  <w:style w:type="character" w:customStyle="1" w:styleId="ae">
    <w:name w:val="Нижний колонтитул Знак"/>
    <w:rPr>
      <w:rFonts w:cs="Times New Roman"/>
      <w:sz w:val="24"/>
    </w:rPr>
  </w:style>
  <w:style w:type="character" w:customStyle="1" w:styleId="af">
    <w:name w:val="Текст выноски Знак"/>
    <w:rPr>
      <w:rFonts w:ascii="Tahoma" w:hAnsi="Tahoma" w:cs="Times New Roman"/>
      <w:sz w:val="16"/>
    </w:rPr>
  </w:style>
  <w:style w:type="character" w:styleId="af0">
    <w:name w:val="page number"/>
    <w:rPr>
      <w:rFonts w:cs="Times New Roman"/>
    </w:rPr>
  </w:style>
  <w:style w:type="character" w:customStyle="1" w:styleId="af1">
    <w:name w:val="Основной текст с отступом Знак"/>
    <w:link w:val="af2"/>
    <w:rPr>
      <w:rFonts w:ascii="Calibri" w:hAnsi="Calibri" w:cs="Times New Roman"/>
      <w:sz w:val="28"/>
      <w:lang w:eastAsia="en-US"/>
    </w:rPr>
  </w:style>
  <w:style w:type="character" w:customStyle="1" w:styleId="af3">
    <w:name w:val="Основной текст Знак"/>
    <w:link w:val="af4"/>
    <w:rPr>
      <w:rFonts w:cs="Times New Roman"/>
      <w:sz w:val="24"/>
    </w:rPr>
  </w:style>
  <w:style w:type="character" w:customStyle="1" w:styleId="af5">
    <w:name w:val="Название Знак"/>
    <w:rPr>
      <w:rFonts w:cs="Times New Roman"/>
      <w:sz w:val="28"/>
    </w:rPr>
  </w:style>
  <w:style w:type="character" w:customStyle="1" w:styleId="ListLabel1">
    <w:name w:val="ListLabel 1"/>
    <w:rPr>
      <w:rFonts w:cs="Times New Roman"/>
    </w:rPr>
  </w:style>
  <w:style w:type="character" w:customStyle="1" w:styleId="NumberingSymbols">
    <w:name w:val="Numbering Symbols"/>
    <w:rPr>
      <w:sz w:val="28"/>
      <w:szCs w:val="28"/>
    </w:rPr>
  </w:style>
  <w:style w:type="character" w:styleId="af6">
    <w:name w:val="Emphasis"/>
    <w:qFormat/>
    <w:rPr>
      <w:i/>
      <w:iCs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  <w:style w:type="numbering" w:customStyle="1" w:styleId="WWNum5">
    <w:name w:val="WWNum5"/>
    <w:basedOn w:val="a2"/>
    <w:pPr>
      <w:numPr>
        <w:numId w:val="5"/>
      </w:numPr>
    </w:pPr>
  </w:style>
  <w:style w:type="numbering" w:customStyle="1" w:styleId="WWNum6">
    <w:name w:val="WWNum6"/>
    <w:basedOn w:val="a2"/>
    <w:pPr>
      <w:numPr>
        <w:numId w:val="6"/>
      </w:numPr>
    </w:pPr>
  </w:style>
  <w:style w:type="numbering" w:customStyle="1" w:styleId="WWNum7">
    <w:name w:val="WWNum7"/>
    <w:basedOn w:val="a2"/>
    <w:pPr>
      <w:numPr>
        <w:numId w:val="7"/>
      </w:numPr>
    </w:pPr>
  </w:style>
  <w:style w:type="numbering" w:customStyle="1" w:styleId="WWNum8">
    <w:name w:val="WWNum8"/>
    <w:basedOn w:val="a2"/>
    <w:pPr>
      <w:numPr>
        <w:numId w:val="8"/>
      </w:numPr>
    </w:pPr>
  </w:style>
  <w:style w:type="numbering" w:customStyle="1" w:styleId="WWNum9">
    <w:name w:val="WWNum9"/>
    <w:basedOn w:val="a2"/>
    <w:pPr>
      <w:numPr>
        <w:numId w:val="9"/>
      </w:numPr>
    </w:pPr>
  </w:style>
  <w:style w:type="numbering" w:customStyle="1" w:styleId="WWNum10">
    <w:name w:val="WWNum10"/>
    <w:basedOn w:val="a2"/>
    <w:pPr>
      <w:numPr>
        <w:numId w:val="10"/>
      </w:numPr>
    </w:pPr>
  </w:style>
  <w:style w:type="numbering" w:customStyle="1" w:styleId="WWNum11">
    <w:name w:val="WWNum11"/>
    <w:basedOn w:val="a2"/>
    <w:pPr>
      <w:numPr>
        <w:numId w:val="11"/>
      </w:numPr>
    </w:pPr>
  </w:style>
  <w:style w:type="numbering" w:customStyle="1" w:styleId="WWNum12">
    <w:name w:val="WWNum12"/>
    <w:basedOn w:val="a2"/>
    <w:pPr>
      <w:numPr>
        <w:numId w:val="12"/>
      </w:numPr>
    </w:pPr>
  </w:style>
  <w:style w:type="numbering" w:customStyle="1" w:styleId="WWNum13">
    <w:name w:val="WWNum13"/>
    <w:basedOn w:val="a2"/>
    <w:pPr>
      <w:numPr>
        <w:numId w:val="13"/>
      </w:numPr>
    </w:pPr>
  </w:style>
  <w:style w:type="numbering" w:customStyle="1" w:styleId="WWNum14">
    <w:name w:val="WWNum14"/>
    <w:basedOn w:val="a2"/>
    <w:pPr>
      <w:numPr>
        <w:numId w:val="14"/>
      </w:numPr>
    </w:pPr>
  </w:style>
  <w:style w:type="numbering" w:customStyle="1" w:styleId="WWNum15">
    <w:name w:val="WWNum15"/>
    <w:basedOn w:val="a2"/>
    <w:pPr>
      <w:numPr>
        <w:numId w:val="15"/>
      </w:numPr>
    </w:pPr>
  </w:style>
  <w:style w:type="paragraph" w:customStyle="1" w:styleId="Bodytext6">
    <w:name w:val="Body text (6)"/>
    <w:basedOn w:val="Standard"/>
    <w:rsid w:val="007923D4"/>
    <w:pPr>
      <w:widowControl w:val="0"/>
      <w:shd w:val="clear" w:color="auto" w:fill="FFFFFF"/>
      <w:autoSpaceDN/>
      <w:spacing w:after="60" w:line="240" w:lineRule="atLeast"/>
      <w:jc w:val="both"/>
    </w:pPr>
    <w:rPr>
      <w:rFonts w:eastAsia="Andale Sans UI" w:cs="Tahoma"/>
      <w:kern w:val="1"/>
      <w:sz w:val="21"/>
      <w:szCs w:val="20"/>
      <w:lang w:val="de-DE" w:eastAsia="fa-IR" w:bidi="fa-IR"/>
    </w:rPr>
  </w:style>
  <w:style w:type="character" w:customStyle="1" w:styleId="10">
    <w:name w:val="Заголовок 1 Знак"/>
    <w:basedOn w:val="a0"/>
    <w:link w:val="1"/>
    <w:rsid w:val="00D634BC"/>
    <w:rPr>
      <w:b/>
      <w:bCs/>
      <w:kern w:val="0"/>
      <w:sz w:val="24"/>
      <w:szCs w:val="24"/>
    </w:rPr>
  </w:style>
  <w:style w:type="character" w:customStyle="1" w:styleId="aa">
    <w:name w:val="Обычный (Интернет) Знак"/>
    <w:link w:val="a9"/>
    <w:rsid w:val="006255CD"/>
    <w:rPr>
      <w:sz w:val="24"/>
      <w:szCs w:val="24"/>
    </w:rPr>
  </w:style>
  <w:style w:type="character" w:customStyle="1" w:styleId="30">
    <w:name w:val="Заголовок 3 Знак"/>
    <w:basedOn w:val="a0"/>
    <w:link w:val="3"/>
    <w:rsid w:val="0091475F"/>
    <w:rPr>
      <w:rFonts w:ascii="Arial" w:hAnsi="Arial"/>
      <w:b/>
      <w:bCs/>
      <w:kern w:val="0"/>
      <w:sz w:val="26"/>
      <w:szCs w:val="26"/>
    </w:rPr>
  </w:style>
  <w:style w:type="character" w:customStyle="1" w:styleId="apple-converted-space">
    <w:name w:val="apple-converted-space"/>
    <w:rsid w:val="0091475F"/>
  </w:style>
  <w:style w:type="paragraph" w:customStyle="1" w:styleId="formattext">
    <w:name w:val="formattext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numbering" w:customStyle="1" w:styleId="11">
    <w:name w:val="Нет списка1"/>
    <w:next w:val="a2"/>
    <w:semiHidden/>
    <w:unhideWhenUsed/>
    <w:rsid w:val="0091475F"/>
  </w:style>
  <w:style w:type="character" w:customStyle="1" w:styleId="12">
    <w:name w:val="Текст выноски Знак1"/>
    <w:semiHidden/>
    <w:rsid w:val="0091475F"/>
    <w:rPr>
      <w:rFonts w:ascii="Tahoma" w:hAnsi="Tahoma" w:cs="Tahoma"/>
      <w:sz w:val="16"/>
      <w:szCs w:val="16"/>
    </w:rPr>
  </w:style>
  <w:style w:type="paragraph" w:styleId="af7">
    <w:name w:val="footnote text"/>
    <w:basedOn w:val="a"/>
    <w:link w:val="af8"/>
    <w:rsid w:val="0091475F"/>
    <w:pPr>
      <w:widowControl/>
      <w:suppressAutoHyphens w:val="0"/>
      <w:autoSpaceDN/>
      <w:spacing w:after="200" w:line="276" w:lineRule="auto"/>
      <w:textAlignment w:val="auto"/>
    </w:pPr>
    <w:rPr>
      <w:rFonts w:ascii="Calibri" w:hAnsi="Calibri"/>
      <w:kern w:val="0"/>
    </w:rPr>
  </w:style>
  <w:style w:type="character" w:customStyle="1" w:styleId="af8">
    <w:name w:val="Текст сноски Знак"/>
    <w:basedOn w:val="a0"/>
    <w:link w:val="af7"/>
    <w:rsid w:val="0091475F"/>
    <w:rPr>
      <w:rFonts w:ascii="Calibri" w:hAnsi="Calibri"/>
      <w:kern w:val="0"/>
    </w:rPr>
  </w:style>
  <w:style w:type="character" w:customStyle="1" w:styleId="13">
    <w:name w:val="Текст сноски Знак1"/>
    <w:rsid w:val="0091475F"/>
    <w:rPr>
      <w:rFonts w:ascii="Calibri" w:eastAsia="Calibri" w:hAnsi="Calibri"/>
      <w:lang w:eastAsia="en-US"/>
    </w:rPr>
  </w:style>
  <w:style w:type="character" w:customStyle="1" w:styleId="af9">
    <w:name w:val="Текст примечания Знак"/>
    <w:link w:val="14"/>
    <w:locked/>
    <w:rsid w:val="0091475F"/>
  </w:style>
  <w:style w:type="paragraph" w:customStyle="1" w:styleId="14">
    <w:name w:val="Текст примечания1"/>
    <w:basedOn w:val="a"/>
    <w:next w:val="afa"/>
    <w:link w:val="af9"/>
    <w:rsid w:val="0091475F"/>
    <w:pPr>
      <w:widowControl/>
      <w:suppressAutoHyphens w:val="0"/>
      <w:autoSpaceDN/>
      <w:textAlignment w:val="auto"/>
    </w:pPr>
  </w:style>
  <w:style w:type="character" w:customStyle="1" w:styleId="15">
    <w:name w:val="Текст примечания Знак1"/>
    <w:basedOn w:val="a0"/>
    <w:rsid w:val="0091475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6">
    <w:name w:val="Знак Знак6"/>
    <w:locked/>
    <w:rsid w:val="0091475F"/>
    <w:rPr>
      <w:sz w:val="24"/>
    </w:rPr>
  </w:style>
  <w:style w:type="character" w:customStyle="1" w:styleId="16">
    <w:name w:val="Верхний колонтитул Знак1"/>
    <w:rsid w:val="0091475F"/>
    <w:rPr>
      <w:rFonts w:ascii="Calibri" w:eastAsia="Calibri" w:hAnsi="Calibri"/>
      <w:sz w:val="22"/>
      <w:szCs w:val="22"/>
      <w:lang w:eastAsia="en-US"/>
    </w:rPr>
  </w:style>
  <w:style w:type="character" w:customStyle="1" w:styleId="5">
    <w:name w:val="Знак Знак5"/>
    <w:locked/>
    <w:rsid w:val="0091475F"/>
    <w:rPr>
      <w:sz w:val="24"/>
    </w:rPr>
  </w:style>
  <w:style w:type="character" w:customStyle="1" w:styleId="17">
    <w:name w:val="Нижний колонтитул Знак1"/>
    <w:rsid w:val="0091475F"/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Основной текст1"/>
    <w:basedOn w:val="a"/>
    <w:next w:val="af4"/>
    <w:rsid w:val="0091475F"/>
    <w:pPr>
      <w:widowControl/>
      <w:shd w:val="clear" w:color="auto" w:fill="FFFFFF"/>
      <w:suppressAutoHyphens w:val="0"/>
      <w:autoSpaceDN/>
      <w:spacing w:after="240" w:line="240" w:lineRule="atLeast"/>
      <w:textAlignment w:val="auto"/>
    </w:pPr>
    <w:rPr>
      <w:rFonts w:ascii="Calibri" w:eastAsia="Calibri" w:hAnsi="Calibri"/>
      <w:kern w:val="0"/>
      <w:sz w:val="22"/>
      <w:szCs w:val="22"/>
      <w:shd w:val="clear" w:color="auto" w:fill="FFFFFF"/>
      <w:lang w:eastAsia="en-US"/>
    </w:rPr>
  </w:style>
  <w:style w:type="character" w:customStyle="1" w:styleId="19">
    <w:name w:val="Основной текст Знак1"/>
    <w:basedOn w:val="a0"/>
    <w:rsid w:val="009147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a">
    <w:name w:val="Основной текст с отступом1"/>
    <w:basedOn w:val="a"/>
    <w:next w:val="af2"/>
    <w:rsid w:val="0091475F"/>
    <w:pPr>
      <w:widowControl/>
      <w:suppressAutoHyphens w:val="0"/>
      <w:autoSpaceDN/>
      <w:ind w:firstLine="709"/>
      <w:jc w:val="center"/>
      <w:textAlignment w:val="auto"/>
    </w:pPr>
    <w:rPr>
      <w:rFonts w:ascii="Calibri" w:eastAsia="Calibri" w:hAnsi="Calibri"/>
      <w:kern w:val="0"/>
      <w:sz w:val="28"/>
      <w:szCs w:val="22"/>
      <w:lang w:eastAsia="en-US"/>
    </w:rPr>
  </w:style>
  <w:style w:type="character" w:customStyle="1" w:styleId="1b">
    <w:name w:val="Основной текст с отступом Знак1"/>
    <w:basedOn w:val="a0"/>
    <w:rsid w:val="0091475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3 Знак"/>
    <w:link w:val="32"/>
    <w:locked/>
    <w:rsid w:val="0091475F"/>
    <w:rPr>
      <w:rFonts w:ascii="Calibri" w:hAnsi="Calibri"/>
      <w:color w:val="000000"/>
      <w:sz w:val="24"/>
      <w:szCs w:val="24"/>
    </w:rPr>
  </w:style>
  <w:style w:type="paragraph" w:customStyle="1" w:styleId="310">
    <w:name w:val="Основной текст 31"/>
    <w:basedOn w:val="a"/>
    <w:next w:val="32"/>
    <w:rsid w:val="0091475F"/>
    <w:pPr>
      <w:widowControl/>
      <w:suppressAutoHyphens w:val="0"/>
      <w:autoSpaceDN/>
      <w:textAlignment w:val="auto"/>
    </w:pPr>
    <w:rPr>
      <w:rFonts w:ascii="Calibri" w:eastAsia="Calibri" w:hAnsi="Calibri"/>
      <w:color w:val="000000"/>
      <w:kern w:val="0"/>
      <w:sz w:val="24"/>
      <w:szCs w:val="24"/>
      <w:lang w:eastAsia="en-US"/>
    </w:rPr>
  </w:style>
  <w:style w:type="character" w:customStyle="1" w:styleId="311">
    <w:name w:val="Основной текст 3 Знак1"/>
    <w:basedOn w:val="a0"/>
    <w:rsid w:val="0091475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b">
    <w:name w:val="Схема документа Знак"/>
    <w:link w:val="afc"/>
    <w:locked/>
    <w:rsid w:val="0091475F"/>
    <w:rPr>
      <w:rFonts w:ascii="Tahoma" w:hAnsi="Tahoma"/>
    </w:rPr>
  </w:style>
  <w:style w:type="paragraph" w:customStyle="1" w:styleId="1c">
    <w:name w:val="Схема документа1"/>
    <w:basedOn w:val="a"/>
    <w:next w:val="afc"/>
    <w:rsid w:val="0091475F"/>
    <w:pPr>
      <w:widowControl/>
      <w:shd w:val="clear" w:color="auto" w:fill="000080"/>
      <w:suppressAutoHyphens w:val="0"/>
      <w:autoSpaceDN/>
      <w:textAlignment w:val="auto"/>
    </w:pPr>
    <w:rPr>
      <w:rFonts w:ascii="Tahoma" w:eastAsia="Calibri" w:hAnsi="Tahoma"/>
      <w:kern w:val="0"/>
      <w:sz w:val="22"/>
      <w:szCs w:val="22"/>
      <w:shd w:val="clear" w:color="auto" w:fill="000080"/>
      <w:lang w:eastAsia="en-US"/>
    </w:rPr>
  </w:style>
  <w:style w:type="character" w:customStyle="1" w:styleId="1d">
    <w:name w:val="Схема документа Знак1"/>
    <w:basedOn w:val="a0"/>
    <w:rsid w:val="0091475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d">
    <w:name w:val="Тема примечания Знак"/>
    <w:link w:val="afe"/>
    <w:locked/>
    <w:rsid w:val="0091475F"/>
    <w:rPr>
      <w:b/>
      <w:bCs/>
    </w:rPr>
  </w:style>
  <w:style w:type="paragraph" w:styleId="afa">
    <w:name w:val="annotation text"/>
    <w:basedOn w:val="a"/>
    <w:link w:val="2"/>
    <w:unhideWhenUsed/>
    <w:rsid w:val="0091475F"/>
    <w:pPr>
      <w:widowControl/>
      <w:suppressAutoHyphens w:val="0"/>
      <w:autoSpaceDN/>
      <w:textAlignment w:val="auto"/>
    </w:pPr>
    <w:rPr>
      <w:kern w:val="0"/>
    </w:rPr>
  </w:style>
  <w:style w:type="character" w:customStyle="1" w:styleId="2">
    <w:name w:val="Текст примечания Знак2"/>
    <w:basedOn w:val="a0"/>
    <w:link w:val="afa"/>
    <w:rsid w:val="0091475F"/>
    <w:rPr>
      <w:kern w:val="0"/>
    </w:rPr>
  </w:style>
  <w:style w:type="paragraph" w:styleId="afe">
    <w:name w:val="annotation subject"/>
    <w:basedOn w:val="afa"/>
    <w:next w:val="afa"/>
    <w:link w:val="afd"/>
    <w:rsid w:val="0091475F"/>
    <w:rPr>
      <w:b/>
      <w:bCs/>
      <w:kern w:val="3"/>
    </w:rPr>
  </w:style>
  <w:style w:type="character" w:customStyle="1" w:styleId="1e">
    <w:name w:val="Тема примечания Знак1"/>
    <w:basedOn w:val="2"/>
    <w:rsid w:val="0091475F"/>
    <w:rPr>
      <w:b/>
      <w:bCs/>
      <w:kern w:val="0"/>
    </w:rPr>
  </w:style>
  <w:style w:type="character" w:customStyle="1" w:styleId="NoSpacingChar1">
    <w:name w:val="No Spacing Char1"/>
    <w:link w:val="1f"/>
    <w:locked/>
    <w:rsid w:val="0091475F"/>
  </w:style>
  <w:style w:type="paragraph" w:customStyle="1" w:styleId="1f">
    <w:name w:val="Без интервала1"/>
    <w:link w:val="NoSpacingChar1"/>
    <w:rsid w:val="0091475F"/>
    <w:pPr>
      <w:widowControl/>
      <w:suppressAutoHyphens w:val="0"/>
      <w:autoSpaceDN/>
      <w:spacing w:after="120" w:line="288" w:lineRule="auto"/>
      <w:ind w:firstLine="709"/>
      <w:jc w:val="both"/>
      <w:textAlignment w:val="auto"/>
    </w:pPr>
  </w:style>
  <w:style w:type="character" w:customStyle="1" w:styleId="NoSpacingChar">
    <w:name w:val="No Spacing Char"/>
    <w:locked/>
    <w:rsid w:val="0091475F"/>
    <w:rPr>
      <w:rFonts w:ascii="Calibri" w:hAnsi="Calibri"/>
      <w:lang w:eastAsia="ru-RU"/>
    </w:rPr>
  </w:style>
  <w:style w:type="paragraph" w:customStyle="1" w:styleId="msonormalcxspmiddle">
    <w:name w:val="msonormalcxspmiddle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paragraph" w:customStyle="1" w:styleId="p12">
    <w:name w:val="p12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paragraph" w:customStyle="1" w:styleId="ConsPlusTitle">
    <w:name w:val="ConsPlusTitle"/>
    <w:rsid w:val="0091475F"/>
    <w:pPr>
      <w:suppressAutoHyphens w:val="0"/>
      <w:autoSpaceDE w:val="0"/>
      <w:adjustRightInd w:val="0"/>
      <w:textAlignment w:val="auto"/>
    </w:pPr>
    <w:rPr>
      <w:b/>
      <w:bCs/>
      <w:kern w:val="0"/>
      <w:sz w:val="24"/>
      <w:szCs w:val="24"/>
    </w:rPr>
  </w:style>
  <w:style w:type="character" w:customStyle="1" w:styleId="Heading1Char">
    <w:name w:val="Heading 1 Char"/>
    <w:locked/>
    <w:rsid w:val="0091475F"/>
    <w:rPr>
      <w:rFonts w:ascii="Times New Roman" w:hAnsi="Times New Roman"/>
      <w:b/>
      <w:kern w:val="36"/>
      <w:sz w:val="48"/>
    </w:rPr>
  </w:style>
  <w:style w:type="character" w:customStyle="1" w:styleId="HeaderChar">
    <w:name w:val="Header Char"/>
    <w:semiHidden/>
    <w:locked/>
    <w:rsid w:val="0091475F"/>
    <w:rPr>
      <w:rFonts w:ascii="Times New Roman" w:hAnsi="Times New Roman"/>
      <w:sz w:val="20"/>
    </w:rPr>
  </w:style>
  <w:style w:type="character" w:customStyle="1" w:styleId="FooterChar">
    <w:name w:val="Footer Char"/>
    <w:semiHidden/>
    <w:locked/>
    <w:rsid w:val="0091475F"/>
    <w:rPr>
      <w:sz w:val="24"/>
    </w:rPr>
  </w:style>
  <w:style w:type="table" w:styleId="aff">
    <w:name w:val="Table Grid"/>
    <w:basedOn w:val="a1"/>
    <w:uiPriority w:val="59"/>
    <w:rsid w:val="0091475F"/>
    <w:pPr>
      <w:widowControl/>
      <w:suppressAutoHyphens w:val="0"/>
      <w:autoSpaceDN/>
      <w:textAlignment w:val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0">
    <w:name w:val="Абзац списка1"/>
    <w:basedOn w:val="a"/>
    <w:rsid w:val="0091475F"/>
    <w:pPr>
      <w:widowControl/>
      <w:suppressAutoHyphens w:val="0"/>
      <w:autoSpaceDN/>
      <w:ind w:left="720"/>
      <w:contextualSpacing/>
      <w:textAlignment w:val="auto"/>
    </w:pPr>
    <w:rPr>
      <w:kern w:val="0"/>
      <w:sz w:val="24"/>
      <w:szCs w:val="24"/>
    </w:rPr>
  </w:style>
  <w:style w:type="character" w:customStyle="1" w:styleId="BalloonTextChar">
    <w:name w:val="Balloon Text Char"/>
    <w:semiHidden/>
    <w:locked/>
    <w:rsid w:val="0091475F"/>
    <w:rPr>
      <w:rFonts w:ascii="Tahoma" w:hAnsi="Tahoma"/>
      <w:sz w:val="16"/>
      <w:lang w:val="ru-RU" w:eastAsia="ru-RU"/>
    </w:rPr>
  </w:style>
  <w:style w:type="paragraph" w:customStyle="1" w:styleId="BodyText21">
    <w:name w:val="Body Text 21"/>
    <w:basedOn w:val="a"/>
    <w:rsid w:val="0091475F"/>
    <w:pPr>
      <w:widowControl/>
      <w:suppressAutoHyphens w:val="0"/>
      <w:autoSpaceDE w:val="0"/>
      <w:ind w:firstLine="709"/>
      <w:jc w:val="both"/>
      <w:textAlignment w:val="auto"/>
    </w:pPr>
    <w:rPr>
      <w:rFonts w:ascii="Calibri" w:hAnsi="Calibri"/>
      <w:kern w:val="0"/>
      <w:sz w:val="28"/>
      <w:szCs w:val="28"/>
    </w:rPr>
  </w:style>
  <w:style w:type="paragraph" w:customStyle="1" w:styleId="msonospacing0">
    <w:name w:val="msonospacing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aff0">
    <w:name w:val="annotation reference"/>
    <w:rsid w:val="0091475F"/>
    <w:rPr>
      <w:sz w:val="16"/>
    </w:rPr>
  </w:style>
  <w:style w:type="character" w:styleId="aff1">
    <w:name w:val="Hyperlink"/>
    <w:rsid w:val="0091475F"/>
    <w:rPr>
      <w:color w:val="0000FF"/>
      <w:u w:val="single"/>
    </w:rPr>
  </w:style>
  <w:style w:type="character" w:styleId="aff2">
    <w:name w:val="FollowedHyperlink"/>
    <w:rsid w:val="0091475F"/>
    <w:rPr>
      <w:color w:val="800080"/>
      <w:u w:val="single"/>
    </w:rPr>
  </w:style>
  <w:style w:type="paragraph" w:customStyle="1" w:styleId="xl65">
    <w:name w:val="xl65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paragraph" w:customStyle="1" w:styleId="xl66">
    <w:name w:val="xl66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center"/>
    </w:pPr>
    <w:rPr>
      <w:kern w:val="0"/>
      <w:sz w:val="24"/>
      <w:szCs w:val="24"/>
    </w:rPr>
  </w:style>
  <w:style w:type="paragraph" w:customStyle="1" w:styleId="xl67">
    <w:name w:val="xl67"/>
    <w:basedOn w:val="a"/>
    <w:rsid w:val="0091475F"/>
    <w:pPr>
      <w:widowControl/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68">
    <w:name w:val="xl68"/>
    <w:basedOn w:val="a"/>
    <w:rsid w:val="0091475F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69">
    <w:name w:val="xl69"/>
    <w:basedOn w:val="a"/>
    <w:rsid w:val="0091475F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70">
    <w:name w:val="xl70"/>
    <w:basedOn w:val="a"/>
    <w:rsid w:val="0091475F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71">
    <w:name w:val="xl71"/>
    <w:basedOn w:val="a"/>
    <w:rsid w:val="0091475F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72">
    <w:name w:val="xl72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3">
    <w:name w:val="xl73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74">
    <w:name w:val="xl74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75">
    <w:name w:val="xl75"/>
    <w:basedOn w:val="a"/>
    <w:rsid w:val="0091475F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76">
    <w:name w:val="xl76"/>
    <w:basedOn w:val="a"/>
    <w:rsid w:val="0091475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7">
    <w:name w:val="xl77"/>
    <w:basedOn w:val="a"/>
    <w:rsid w:val="0091475F"/>
    <w:pPr>
      <w:widowControl/>
      <w:pBdr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8">
    <w:name w:val="xl78"/>
    <w:basedOn w:val="a"/>
    <w:rsid w:val="0091475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9">
    <w:name w:val="xl79"/>
    <w:basedOn w:val="a"/>
    <w:rsid w:val="0091475F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80">
    <w:name w:val="xl80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81">
    <w:name w:val="xl81"/>
    <w:basedOn w:val="a"/>
    <w:rsid w:val="0091475F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82">
    <w:name w:val="xl82"/>
    <w:basedOn w:val="a"/>
    <w:rsid w:val="0091475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kern w:val="0"/>
      <w:sz w:val="24"/>
      <w:szCs w:val="24"/>
    </w:rPr>
  </w:style>
  <w:style w:type="paragraph" w:customStyle="1" w:styleId="xl83">
    <w:name w:val="xl83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kern w:val="0"/>
      <w:sz w:val="24"/>
      <w:szCs w:val="24"/>
    </w:rPr>
  </w:style>
  <w:style w:type="paragraph" w:customStyle="1" w:styleId="xl84">
    <w:name w:val="xl84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kern w:val="0"/>
      <w:sz w:val="24"/>
      <w:szCs w:val="24"/>
    </w:rPr>
  </w:style>
  <w:style w:type="paragraph" w:customStyle="1" w:styleId="xl85">
    <w:name w:val="xl85"/>
    <w:basedOn w:val="a"/>
    <w:rsid w:val="0091475F"/>
    <w:pPr>
      <w:widowControl/>
      <w:pBdr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kern w:val="0"/>
      <w:sz w:val="24"/>
      <w:szCs w:val="24"/>
    </w:rPr>
  </w:style>
  <w:style w:type="paragraph" w:customStyle="1" w:styleId="xl86">
    <w:name w:val="xl86"/>
    <w:basedOn w:val="a"/>
    <w:rsid w:val="0091475F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87">
    <w:name w:val="xl87"/>
    <w:basedOn w:val="a"/>
    <w:rsid w:val="0091475F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kern w:val="0"/>
      <w:sz w:val="24"/>
      <w:szCs w:val="24"/>
    </w:rPr>
  </w:style>
  <w:style w:type="paragraph" w:customStyle="1" w:styleId="xl88">
    <w:name w:val="xl88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kern w:val="0"/>
      <w:sz w:val="24"/>
      <w:szCs w:val="24"/>
    </w:rPr>
  </w:style>
  <w:style w:type="paragraph" w:customStyle="1" w:styleId="xl89">
    <w:name w:val="xl89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kern w:val="0"/>
      <w:sz w:val="24"/>
      <w:szCs w:val="24"/>
    </w:rPr>
  </w:style>
  <w:style w:type="paragraph" w:customStyle="1" w:styleId="ConsPlusNonformat">
    <w:name w:val="ConsPlusNonformat"/>
    <w:rsid w:val="0091475F"/>
    <w:pPr>
      <w:suppressAutoHyphens w:val="0"/>
      <w:autoSpaceDE w:val="0"/>
      <w:adjustRightInd w:val="0"/>
      <w:textAlignment w:val="auto"/>
    </w:pPr>
    <w:rPr>
      <w:rFonts w:ascii="Courier New" w:hAnsi="Courier New" w:cs="Courier New"/>
      <w:kern w:val="0"/>
    </w:rPr>
  </w:style>
  <w:style w:type="paragraph" w:customStyle="1" w:styleId="aff3">
    <w:name w:val="Знак"/>
    <w:basedOn w:val="a"/>
    <w:rsid w:val="0091475F"/>
    <w:pPr>
      <w:widowControl/>
      <w:suppressAutoHyphens w:val="0"/>
      <w:autoSpaceDN/>
      <w:spacing w:after="160" w:line="240" w:lineRule="exact"/>
      <w:textAlignment w:val="auto"/>
    </w:pPr>
    <w:rPr>
      <w:rFonts w:ascii="Verdana" w:hAnsi="Verdana"/>
      <w:kern w:val="0"/>
      <w:sz w:val="24"/>
      <w:szCs w:val="24"/>
      <w:lang w:val="en-US" w:eastAsia="en-US"/>
    </w:rPr>
  </w:style>
  <w:style w:type="paragraph" w:customStyle="1" w:styleId="consplusnormal0">
    <w:name w:val="consplusnormal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customStyle="1" w:styleId="s1">
    <w:name w:val="s1"/>
    <w:rsid w:val="0091475F"/>
  </w:style>
  <w:style w:type="paragraph" w:customStyle="1" w:styleId="50">
    <w:name w:val="Знак Знак5 Знак Знак Знак Знак"/>
    <w:basedOn w:val="a"/>
    <w:rsid w:val="0091475F"/>
    <w:pPr>
      <w:widowControl/>
      <w:suppressAutoHyphens w:val="0"/>
      <w:autoSpaceDN/>
      <w:spacing w:after="160" w:line="240" w:lineRule="exact"/>
      <w:textAlignment w:val="auto"/>
    </w:pPr>
    <w:rPr>
      <w:rFonts w:ascii="Verdana" w:hAnsi="Verdana"/>
      <w:kern w:val="0"/>
      <w:sz w:val="24"/>
      <w:szCs w:val="24"/>
      <w:lang w:val="en-US" w:eastAsia="en-US"/>
    </w:rPr>
  </w:style>
  <w:style w:type="character" w:customStyle="1" w:styleId="7">
    <w:name w:val="Знак Знак7"/>
    <w:rsid w:val="0091475F"/>
    <w:rPr>
      <w:rFonts w:ascii="Times New Roman" w:eastAsia="Arial Unicode MS" w:hAnsi="Times New Roman"/>
      <w:b/>
      <w:sz w:val="24"/>
    </w:rPr>
  </w:style>
  <w:style w:type="character" w:customStyle="1" w:styleId="BodyTextChar">
    <w:name w:val="Body Text Char"/>
    <w:locked/>
    <w:rsid w:val="0091475F"/>
  </w:style>
  <w:style w:type="paragraph" w:customStyle="1" w:styleId="ConsNormal">
    <w:name w:val="ConsNormal"/>
    <w:rsid w:val="0091475F"/>
    <w:pPr>
      <w:suppressAutoHyphens w:val="0"/>
      <w:autoSpaceDE w:val="0"/>
      <w:adjustRightInd w:val="0"/>
      <w:ind w:firstLine="720"/>
      <w:textAlignment w:val="auto"/>
    </w:pPr>
    <w:rPr>
      <w:rFonts w:ascii="Arial" w:hAnsi="Arial" w:cs="Arial"/>
      <w:kern w:val="0"/>
    </w:rPr>
  </w:style>
  <w:style w:type="paragraph" w:customStyle="1" w:styleId="1f1">
    <w:name w:val="Знак1"/>
    <w:basedOn w:val="a"/>
    <w:rsid w:val="0091475F"/>
    <w:pPr>
      <w:widowControl/>
      <w:suppressAutoHyphens w:val="0"/>
      <w:autoSpaceDN/>
      <w:spacing w:after="160" w:line="240" w:lineRule="exact"/>
      <w:textAlignment w:val="auto"/>
    </w:pPr>
    <w:rPr>
      <w:rFonts w:ascii="Verdana" w:hAnsi="Verdana"/>
      <w:kern w:val="0"/>
      <w:sz w:val="24"/>
      <w:szCs w:val="24"/>
      <w:lang w:val="en-US" w:eastAsia="en-US"/>
    </w:rPr>
  </w:style>
  <w:style w:type="paragraph" w:customStyle="1" w:styleId="110">
    <w:name w:val="Абзац списка11"/>
    <w:basedOn w:val="a"/>
    <w:rsid w:val="0091475F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hAnsi="Calibri"/>
      <w:kern w:val="0"/>
      <w:sz w:val="22"/>
      <w:szCs w:val="22"/>
    </w:rPr>
  </w:style>
  <w:style w:type="character" w:styleId="aff4">
    <w:name w:val="footnote reference"/>
    <w:rsid w:val="0091475F"/>
    <w:rPr>
      <w:vertAlign w:val="superscript"/>
    </w:rPr>
  </w:style>
  <w:style w:type="paragraph" w:customStyle="1" w:styleId="20">
    <w:name w:val="Без интервала2"/>
    <w:rsid w:val="0091475F"/>
    <w:pPr>
      <w:widowControl/>
      <w:suppressAutoHyphens w:val="0"/>
      <w:autoSpaceDN/>
      <w:textAlignment w:val="auto"/>
    </w:pPr>
    <w:rPr>
      <w:kern w:val="0"/>
      <w:sz w:val="24"/>
      <w:szCs w:val="24"/>
    </w:rPr>
  </w:style>
  <w:style w:type="paragraph" w:customStyle="1" w:styleId="21">
    <w:name w:val="Абзац списка2"/>
    <w:basedOn w:val="a"/>
    <w:rsid w:val="0091475F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hAnsi="Calibri"/>
      <w:kern w:val="0"/>
      <w:sz w:val="22"/>
      <w:szCs w:val="22"/>
    </w:rPr>
  </w:style>
  <w:style w:type="paragraph" w:customStyle="1" w:styleId="aff5">
    <w:name w:val="Основной"/>
    <w:basedOn w:val="a"/>
    <w:rsid w:val="0091475F"/>
    <w:pPr>
      <w:widowControl/>
      <w:suppressAutoHyphens w:val="0"/>
      <w:autoSpaceDN/>
      <w:spacing w:after="20"/>
      <w:ind w:firstLine="709"/>
      <w:jc w:val="both"/>
      <w:textAlignment w:val="auto"/>
    </w:pPr>
    <w:rPr>
      <w:kern w:val="0"/>
      <w:sz w:val="28"/>
    </w:rPr>
  </w:style>
  <w:style w:type="character" w:customStyle="1" w:styleId="HeaderChar1">
    <w:name w:val="Header Char1"/>
    <w:locked/>
    <w:rsid w:val="0091475F"/>
  </w:style>
  <w:style w:type="character" w:customStyle="1" w:styleId="item-27">
    <w:name w:val="item-27"/>
    <w:rsid w:val="0091475F"/>
  </w:style>
  <w:style w:type="paragraph" w:customStyle="1" w:styleId="33">
    <w:name w:val="Без интервала3"/>
    <w:rsid w:val="0091475F"/>
    <w:pPr>
      <w:widowControl/>
      <w:suppressAutoHyphens w:val="0"/>
      <w:autoSpaceDN/>
      <w:textAlignment w:val="auto"/>
    </w:pPr>
    <w:rPr>
      <w:rFonts w:ascii="Calibri" w:hAnsi="Calibri"/>
      <w:kern w:val="0"/>
      <w:sz w:val="22"/>
      <w:szCs w:val="22"/>
      <w:lang w:val="uk-UA" w:eastAsia="en-US"/>
    </w:rPr>
  </w:style>
  <w:style w:type="character" w:customStyle="1" w:styleId="A50">
    <w:name w:val="A5"/>
    <w:rsid w:val="0091475F"/>
    <w:rPr>
      <w:color w:val="000000"/>
      <w:sz w:val="32"/>
    </w:rPr>
  </w:style>
  <w:style w:type="paragraph" w:customStyle="1" w:styleId="p12cxspmiddle">
    <w:name w:val="p12cxspmiddle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paragraph" w:customStyle="1" w:styleId="p12cxsplast">
    <w:name w:val="p12cxsplast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paragraph" w:customStyle="1" w:styleId="msonormalcxsplast">
    <w:name w:val="msonormalcxsplast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paragraph" w:customStyle="1" w:styleId="conspluscellcxsplast">
    <w:name w:val="conspluscellcxsplast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customStyle="1" w:styleId="FooterChar2">
    <w:name w:val="Footer Char2"/>
    <w:locked/>
    <w:rsid w:val="0091475F"/>
    <w:rPr>
      <w:rFonts w:ascii="Times New Roman" w:hAnsi="Times New Roman"/>
      <w:sz w:val="20"/>
    </w:rPr>
  </w:style>
  <w:style w:type="character" w:customStyle="1" w:styleId="BodyTextChar2">
    <w:name w:val="Body Text Char2"/>
    <w:locked/>
    <w:rsid w:val="0091475F"/>
    <w:rPr>
      <w:rFonts w:ascii="Times New Roman" w:hAnsi="Times New Roman"/>
      <w:sz w:val="20"/>
      <w:shd w:val="clear" w:color="auto" w:fill="FFFFFF"/>
    </w:rPr>
  </w:style>
  <w:style w:type="character" w:customStyle="1" w:styleId="BalloonTextChar2">
    <w:name w:val="Balloon Text Char2"/>
    <w:locked/>
    <w:rsid w:val="0091475F"/>
    <w:rPr>
      <w:rFonts w:ascii="Tahoma" w:hAnsi="Tahoma"/>
      <w:sz w:val="16"/>
      <w:lang w:eastAsia="en-US"/>
    </w:rPr>
  </w:style>
  <w:style w:type="paragraph" w:customStyle="1" w:styleId="34">
    <w:name w:val="Абзац списка3"/>
    <w:basedOn w:val="a"/>
    <w:rsid w:val="0091475F"/>
    <w:pPr>
      <w:suppressAutoHyphens w:val="0"/>
      <w:autoSpaceDE w:val="0"/>
      <w:adjustRightInd w:val="0"/>
      <w:ind w:left="720"/>
      <w:textAlignment w:val="auto"/>
    </w:pPr>
    <w:rPr>
      <w:kern w:val="0"/>
    </w:rPr>
  </w:style>
  <w:style w:type="table" w:customStyle="1" w:styleId="1f2">
    <w:name w:val="Сетка таблицы1"/>
    <w:rsid w:val="0091475F"/>
    <w:pPr>
      <w:widowControl/>
      <w:suppressAutoHyphens w:val="0"/>
      <w:autoSpaceDN/>
      <w:textAlignment w:val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Абзац списка4"/>
    <w:basedOn w:val="a"/>
    <w:rsid w:val="0091475F"/>
    <w:pPr>
      <w:widowControl/>
      <w:suppressAutoHyphens w:val="0"/>
      <w:autoSpaceDN/>
      <w:ind w:left="720"/>
      <w:textAlignment w:val="auto"/>
    </w:pPr>
    <w:rPr>
      <w:kern w:val="0"/>
      <w:sz w:val="24"/>
      <w:szCs w:val="24"/>
    </w:rPr>
  </w:style>
  <w:style w:type="character" w:customStyle="1" w:styleId="s5">
    <w:name w:val="s5"/>
    <w:rsid w:val="0091475F"/>
  </w:style>
  <w:style w:type="character" w:customStyle="1" w:styleId="Bodytext">
    <w:name w:val="Body text_"/>
    <w:link w:val="22"/>
    <w:locked/>
    <w:rsid w:val="0091475F"/>
    <w:rPr>
      <w:sz w:val="26"/>
      <w:szCs w:val="26"/>
      <w:shd w:val="clear" w:color="auto" w:fill="FFFFFF"/>
    </w:rPr>
  </w:style>
  <w:style w:type="paragraph" w:customStyle="1" w:styleId="22">
    <w:name w:val="Основной текст2"/>
    <w:basedOn w:val="a"/>
    <w:link w:val="Bodytext"/>
    <w:rsid w:val="0091475F"/>
    <w:pPr>
      <w:shd w:val="clear" w:color="auto" w:fill="FFFFFF"/>
      <w:suppressAutoHyphens w:val="0"/>
      <w:autoSpaceDN/>
      <w:spacing w:before="360" w:after="420" w:line="240" w:lineRule="atLeast"/>
      <w:ind w:hanging="1320"/>
      <w:jc w:val="center"/>
      <w:textAlignment w:val="auto"/>
    </w:pPr>
    <w:rPr>
      <w:sz w:val="26"/>
      <w:szCs w:val="26"/>
    </w:rPr>
  </w:style>
  <w:style w:type="character" w:customStyle="1" w:styleId="Bodytext115pt">
    <w:name w:val="Body text + 11;5 pt"/>
    <w:rsid w:val="009147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styleId="af4">
    <w:name w:val="Body Text"/>
    <w:basedOn w:val="a"/>
    <w:link w:val="af3"/>
    <w:unhideWhenUsed/>
    <w:rsid w:val="0091475F"/>
    <w:pPr>
      <w:widowControl/>
      <w:suppressAutoHyphens w:val="0"/>
      <w:autoSpaceDN/>
      <w:spacing w:after="120"/>
      <w:textAlignment w:val="auto"/>
    </w:pPr>
    <w:rPr>
      <w:sz w:val="24"/>
    </w:rPr>
  </w:style>
  <w:style w:type="character" w:customStyle="1" w:styleId="23">
    <w:name w:val="Основной текст Знак2"/>
    <w:basedOn w:val="a0"/>
    <w:uiPriority w:val="99"/>
    <w:semiHidden/>
    <w:rsid w:val="0091475F"/>
  </w:style>
  <w:style w:type="paragraph" w:styleId="af2">
    <w:name w:val="Body Text Indent"/>
    <w:basedOn w:val="a"/>
    <w:link w:val="af1"/>
    <w:unhideWhenUsed/>
    <w:rsid w:val="0091475F"/>
    <w:pPr>
      <w:widowControl/>
      <w:suppressAutoHyphens w:val="0"/>
      <w:autoSpaceDN/>
      <w:spacing w:after="120"/>
      <w:ind w:left="283"/>
      <w:textAlignment w:val="auto"/>
    </w:pPr>
    <w:rPr>
      <w:rFonts w:ascii="Calibri" w:hAnsi="Calibri"/>
      <w:sz w:val="28"/>
      <w:lang w:eastAsia="en-US"/>
    </w:rPr>
  </w:style>
  <w:style w:type="character" w:customStyle="1" w:styleId="24">
    <w:name w:val="Основной текст с отступом Знак2"/>
    <w:basedOn w:val="a0"/>
    <w:uiPriority w:val="99"/>
    <w:semiHidden/>
    <w:rsid w:val="0091475F"/>
  </w:style>
  <w:style w:type="paragraph" w:styleId="32">
    <w:name w:val="Body Text 3"/>
    <w:basedOn w:val="a"/>
    <w:link w:val="31"/>
    <w:unhideWhenUsed/>
    <w:rsid w:val="0091475F"/>
    <w:pPr>
      <w:widowControl/>
      <w:suppressAutoHyphens w:val="0"/>
      <w:autoSpaceDN/>
      <w:spacing w:after="120"/>
      <w:textAlignment w:val="auto"/>
    </w:pPr>
    <w:rPr>
      <w:rFonts w:ascii="Calibri" w:hAnsi="Calibri"/>
      <w:color w:val="000000"/>
      <w:sz w:val="24"/>
      <w:szCs w:val="24"/>
    </w:rPr>
  </w:style>
  <w:style w:type="character" w:customStyle="1" w:styleId="320">
    <w:name w:val="Основной текст 3 Знак2"/>
    <w:basedOn w:val="a0"/>
    <w:uiPriority w:val="99"/>
    <w:semiHidden/>
    <w:rsid w:val="0091475F"/>
    <w:rPr>
      <w:sz w:val="16"/>
      <w:szCs w:val="16"/>
    </w:rPr>
  </w:style>
  <w:style w:type="paragraph" w:styleId="afc">
    <w:name w:val="Document Map"/>
    <w:basedOn w:val="a"/>
    <w:link w:val="afb"/>
    <w:unhideWhenUsed/>
    <w:rsid w:val="0091475F"/>
    <w:pPr>
      <w:widowControl/>
      <w:suppressAutoHyphens w:val="0"/>
      <w:autoSpaceDN/>
      <w:textAlignment w:val="auto"/>
    </w:pPr>
    <w:rPr>
      <w:rFonts w:ascii="Tahoma" w:hAnsi="Tahoma"/>
    </w:rPr>
  </w:style>
  <w:style w:type="character" w:customStyle="1" w:styleId="25">
    <w:name w:val="Схема документа Знак2"/>
    <w:basedOn w:val="a0"/>
    <w:uiPriority w:val="99"/>
    <w:semiHidden/>
    <w:rsid w:val="0091475F"/>
    <w:rPr>
      <w:rFonts w:ascii="Tahoma" w:hAnsi="Tahoma" w:cs="Tahoma"/>
      <w:sz w:val="16"/>
      <w:szCs w:val="16"/>
    </w:rPr>
  </w:style>
  <w:style w:type="numbering" w:customStyle="1" w:styleId="26">
    <w:name w:val="Нет списка2"/>
    <w:next w:val="a2"/>
    <w:uiPriority w:val="99"/>
    <w:semiHidden/>
    <w:rsid w:val="0091475F"/>
  </w:style>
  <w:style w:type="numbering" w:customStyle="1" w:styleId="111">
    <w:name w:val="Нет списка11"/>
    <w:next w:val="a2"/>
    <w:semiHidden/>
    <w:unhideWhenUsed/>
    <w:rsid w:val="0091475F"/>
  </w:style>
  <w:style w:type="paragraph" w:customStyle="1" w:styleId="40">
    <w:name w:val="Без интервала4"/>
    <w:rsid w:val="0091475F"/>
    <w:pPr>
      <w:widowControl/>
      <w:suppressAutoHyphens w:val="0"/>
      <w:autoSpaceDN/>
      <w:spacing w:after="120" w:line="288" w:lineRule="auto"/>
      <w:ind w:firstLine="709"/>
      <w:jc w:val="both"/>
      <w:textAlignment w:val="auto"/>
    </w:pPr>
    <w:rPr>
      <w:kern w:val="0"/>
      <w:sz w:val="22"/>
      <w:szCs w:val="22"/>
    </w:rPr>
  </w:style>
  <w:style w:type="table" w:customStyle="1" w:styleId="27">
    <w:name w:val="Сетка таблицы2"/>
    <w:basedOn w:val="a1"/>
    <w:next w:val="aff"/>
    <w:rsid w:val="0091475F"/>
    <w:pPr>
      <w:widowControl/>
      <w:suppressAutoHyphens w:val="0"/>
      <w:autoSpaceDN/>
      <w:textAlignment w:val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1">
    <w:name w:val="Абзац списка5"/>
    <w:basedOn w:val="a"/>
    <w:rsid w:val="0091475F"/>
    <w:pPr>
      <w:widowControl/>
      <w:suppressAutoHyphens w:val="0"/>
      <w:autoSpaceDN/>
      <w:ind w:left="720"/>
      <w:contextualSpacing/>
      <w:textAlignment w:val="auto"/>
    </w:pPr>
    <w:rPr>
      <w:kern w:val="0"/>
      <w:sz w:val="24"/>
      <w:szCs w:val="24"/>
    </w:rPr>
  </w:style>
  <w:style w:type="table" w:customStyle="1" w:styleId="112">
    <w:name w:val="Сетка таблицы11"/>
    <w:rsid w:val="0091475F"/>
    <w:pPr>
      <w:widowControl/>
      <w:suppressAutoHyphens w:val="0"/>
      <w:autoSpaceDN/>
      <w:textAlignment w:val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07493D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4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10930B-9E1B-439B-8A25-CD39A25C4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1198</Words>
  <Characters>6834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___________________________№_________________________</vt:lpstr>
    </vt:vector>
  </TitlesOfParts>
  <Company/>
  <LinksUpToDate>false</LinksUpToDate>
  <CharactersWithSpaces>8016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___________________________№_________________________</dc:title>
  <dc:creator>user-ekonomnach</dc:creator>
  <cp:lastModifiedBy>User_rekl2019</cp:lastModifiedBy>
  <cp:revision>5</cp:revision>
  <cp:lastPrinted>2024-08-20T09:53:00Z</cp:lastPrinted>
  <dcterms:created xsi:type="dcterms:W3CDTF">2024-08-05T13:40:00Z</dcterms:created>
  <dcterms:modified xsi:type="dcterms:W3CDTF">2024-08-20T09:54:00Z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Kotelniki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